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bookmarkStart w:id="0" w:name="_GoBack"/>
      <w:bookmarkEnd w:id="0"/>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玉屏侗族自治县2021年事业单位公开招聘新冠肺炎防控个人承诺书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b w:val="0"/>
          <w:bCs w:val="0"/>
          <w:color w:val="auto"/>
          <w:sz w:val="32"/>
          <w:szCs w:val="32"/>
          <w:lang w:val="en-US" w:eastAsia="zh-CN"/>
        </w:rPr>
      </w:pPr>
      <w:r>
        <w:rPr>
          <w:rFonts w:hint="eastAsia" w:ascii="仿宋_GB2312" w:hAnsi="仿宋" w:eastAsia="仿宋_GB2312" w:cs="仿宋_GB2312"/>
          <w:b w:val="0"/>
          <w:bCs w:val="0"/>
          <w:color w:val="auto"/>
          <w:sz w:val="32"/>
          <w:szCs w:val="32"/>
          <w:lang w:val="en-US" w:eastAsia="zh-CN"/>
        </w:rPr>
        <w:t>(一)本人承诺参加笔试自备并佩戴一次性医用口罩，除身份确认环节需摘除口罩以外，全程佩戴口罩，做好个人防护。</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b w:val="0"/>
          <w:bCs w:val="0"/>
          <w:color w:val="auto"/>
          <w:sz w:val="32"/>
          <w:szCs w:val="32"/>
          <w:lang w:val="en-US" w:eastAsia="zh-CN"/>
        </w:rPr>
      </w:pPr>
      <w:r>
        <w:rPr>
          <w:rFonts w:hint="eastAsia" w:ascii="仿宋_GB2312" w:hAnsi="仿宋" w:eastAsia="仿宋_GB2312" w:cs="仿宋_GB2312"/>
          <w:b w:val="0"/>
          <w:bCs w:val="0"/>
          <w:color w:val="auto"/>
          <w:sz w:val="32"/>
          <w:szCs w:val="32"/>
          <w:lang w:val="en-US" w:eastAsia="zh-CN"/>
        </w:rPr>
        <w:t>(二)本人承诺保持良好的卫生习惯，从即日起至笔试前，不前往国内疫情中高风险地区</w:t>
      </w:r>
      <w:r>
        <w:rPr>
          <w:rFonts w:hint="eastAsia" w:ascii="仿宋_GB2312" w:hAnsi="仿宋_GB2312" w:eastAsia="仿宋_GB2312" w:cs="仿宋_GB2312"/>
          <w:b w:val="0"/>
          <w:bCs w:val="0"/>
          <w:color w:val="auto"/>
          <w:sz w:val="32"/>
          <w:szCs w:val="32"/>
          <w:lang w:val="en-US" w:eastAsia="zh-CN"/>
        </w:rPr>
        <w:t>（可到“</w:t>
      </w:r>
      <w:r>
        <w:rPr>
          <w:rFonts w:hint="eastAsia" w:ascii="仿宋_GB2312" w:hAnsi="仿宋" w:eastAsia="仿宋_GB2312" w:cs="仿宋_GB2312"/>
          <w:b w:val="0"/>
          <w:bCs w:val="0"/>
          <w:color w:val="000000"/>
          <w:sz w:val="32"/>
          <w:szCs w:val="32"/>
          <w:lang w:val="en-US" w:eastAsia="zh-CN"/>
        </w:rPr>
        <w:t>中国政府网</w:t>
      </w:r>
      <w:r>
        <w:rPr>
          <w:rFonts w:hint="eastAsia" w:ascii="仿宋_GB2312" w:hAnsi="仿宋_GB2312" w:eastAsia="仿宋_GB2312" w:cs="仿宋_GB2312"/>
          <w:b w:val="0"/>
          <w:bCs w:val="0"/>
          <w:color w:val="auto"/>
          <w:sz w:val="32"/>
          <w:szCs w:val="32"/>
          <w:lang w:val="en-US" w:eastAsia="zh-CN"/>
        </w:rPr>
        <w:t>”进行查询）</w:t>
      </w:r>
      <w:r>
        <w:rPr>
          <w:rFonts w:hint="eastAsia" w:ascii="仿宋_GB2312" w:hAnsi="仿宋" w:eastAsia="仿宋_GB2312" w:cs="仿宋_GB2312"/>
          <w:b w:val="0"/>
          <w:bCs w:val="0"/>
          <w:color w:val="auto"/>
          <w:sz w:val="32"/>
          <w:szCs w:val="32"/>
          <w:lang w:val="en-US" w:eastAsia="zh-CN"/>
        </w:rPr>
        <w:t>，不出国(境)，不参加聚集性活动。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b w:val="0"/>
          <w:bCs w:val="0"/>
          <w:color w:val="auto"/>
          <w:sz w:val="32"/>
          <w:szCs w:val="32"/>
          <w:lang w:val="en-US" w:eastAsia="zh-CN"/>
        </w:rPr>
      </w:pPr>
      <w:r>
        <w:rPr>
          <w:rFonts w:hint="eastAsia" w:ascii="仿宋_GB2312" w:hAnsi="仿宋" w:eastAsia="仿宋_GB2312" w:cs="仿宋_GB2312"/>
          <w:b w:val="0"/>
          <w:bCs w:val="0"/>
          <w:color w:val="auto"/>
          <w:sz w:val="32"/>
          <w:szCs w:val="32"/>
          <w:lang w:val="en-US" w:eastAsia="zh-CN"/>
        </w:rPr>
        <w:t>（三）本人承诺自觉配合考点工作人员做好疫情防控工作，如实报告本人的旅居史、接触史、健康状况等疫情防控重点信息。</w:t>
      </w:r>
    </w:p>
    <w:p>
      <w:pPr>
        <w:keepNext w:val="0"/>
        <w:keepLines w:val="0"/>
        <w:pageBreakBefore w:val="0"/>
        <w:widowControl w:val="0"/>
        <w:kinsoku/>
        <w:wordWrap/>
        <w:overflowPunct/>
        <w:topLinePunct w:val="0"/>
        <w:autoSpaceDE/>
        <w:autoSpaceDN/>
        <w:bidi w:val="0"/>
        <w:adjustRightInd/>
        <w:spacing w:line="560" w:lineRule="exact"/>
        <w:ind w:firstLine="643"/>
        <w:textAlignment w:val="auto"/>
        <w:rPr>
          <w:rFonts w:hint="eastAsia" w:ascii="仿宋_GB2312" w:hAnsi="仿宋" w:eastAsia="仿宋_GB2312" w:cs="仿宋_GB2312"/>
          <w:b/>
          <w:bCs/>
          <w:color w:val="auto"/>
          <w:sz w:val="32"/>
          <w:szCs w:val="32"/>
          <w:lang w:val="en-US" w:eastAsia="zh-CN"/>
        </w:rPr>
      </w:pPr>
      <w:r>
        <w:rPr>
          <w:rFonts w:hint="eastAsia" w:ascii="仿宋_GB2312" w:hAnsi="仿宋" w:eastAsia="仿宋_GB2312" w:cs="仿宋_GB2312"/>
          <w:b w:val="0"/>
          <w:bCs w:val="0"/>
          <w:color w:val="auto"/>
          <w:sz w:val="32"/>
          <w:szCs w:val="32"/>
          <w:lang w:val="en-US" w:eastAsia="zh-CN"/>
        </w:rPr>
        <w:t>（四）</w:t>
      </w:r>
      <w:r>
        <w:rPr>
          <w:rFonts w:hint="eastAsia" w:ascii="仿宋_GB2312" w:hAnsi="仿宋" w:eastAsia="仿宋_GB2312" w:cs="仿宋_GB2312"/>
          <w:b/>
          <w:bCs/>
          <w:color w:val="auto"/>
          <w:sz w:val="32"/>
          <w:szCs w:val="32"/>
          <w:lang w:val="en-US" w:eastAsia="zh-CN"/>
        </w:rPr>
        <w:t>本人承诺若</w:t>
      </w:r>
      <w:r>
        <w:rPr>
          <w:rFonts w:hint="eastAsia" w:ascii="仿宋_GB2312" w:hAnsi="仿宋_GB2312" w:eastAsia="仿宋_GB2312" w:cs="仿宋_GB2312"/>
          <w:b/>
          <w:bCs/>
          <w:color w:val="auto"/>
          <w:sz w:val="32"/>
          <w:szCs w:val="32"/>
          <w:lang w:val="en-US" w:eastAsia="zh-CN"/>
        </w:rPr>
        <w:t>考前14天内有中高风险地区所在市州的其他低风险地区旅居史或外省户籍的考生，将提供考前48小时内1次核酸检测阴性证明。若</w:t>
      </w:r>
      <w:r>
        <w:rPr>
          <w:rFonts w:hint="eastAsia" w:ascii="仿宋_GB2312" w:hAnsi="仿宋_GB2312" w:eastAsia="仿宋_GB2312" w:cs="仿宋_GB2312"/>
          <w:b/>
          <w:bCs/>
          <w:sz w:val="32"/>
          <w:szCs w:val="32"/>
          <w:lang w:val="en-US" w:eastAsia="zh-CN"/>
        </w:rPr>
        <w:t>考前14天内有境外或中高风险地区旅居史、处于康复或隔离的病例、无症状感染者、疑似、确诊病例以及无症状感染者的密切接触者、处于集中隔离、居家健康监测期间的，本人不进入考点参加本次考试，同时配合落实相应的防控措施。</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b w:val="0"/>
          <w:bCs w:val="0"/>
          <w:color w:val="000000"/>
          <w:sz w:val="32"/>
          <w:szCs w:val="32"/>
          <w:lang w:val="en-US" w:eastAsia="zh-CN"/>
        </w:rPr>
      </w:pPr>
      <w:r>
        <w:rPr>
          <w:rFonts w:hint="eastAsia" w:ascii="仿宋_GB2312" w:hAnsi="仿宋" w:eastAsia="仿宋_GB2312" w:cs="仿宋_GB2312"/>
          <w:b w:val="0"/>
          <w:bCs w:val="0"/>
          <w:color w:val="auto"/>
          <w:sz w:val="32"/>
          <w:szCs w:val="32"/>
          <w:lang w:val="en-US" w:eastAsia="zh-CN"/>
        </w:rPr>
        <w:t>（五）本人承诺笔试前将</w:t>
      </w:r>
      <w:r>
        <w:rPr>
          <w:rFonts w:hint="eastAsia" w:ascii="仿宋_GB2312" w:hAnsi="仿宋" w:eastAsia="仿宋_GB2312" w:cs="仿宋_GB2312"/>
          <w:b w:val="0"/>
          <w:bCs w:val="0"/>
          <w:color w:val="000000"/>
          <w:sz w:val="32"/>
          <w:szCs w:val="32"/>
          <w:lang w:val="en-US" w:eastAsia="zh-CN"/>
        </w:rPr>
        <w:t>在“中国政府网”疫情风险查询模块中查询自己工作生活所在区域疫情风险等级，疫情风险等级为中高级的将主动报告（电话：0856-3229398）。同时若笔试前14天有新冠肺炎确诊病例、疑似病例、无症状感染者密切接触史的，也将主动报告（电话号码同上），并配合安排至指定地点进行集中隔离医学观察和核酸检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textAlignment w:val="auto"/>
        <w:rPr>
          <w:rFonts w:hint="eastAsia" w:ascii="仿宋_GB2312" w:hAnsi="仿宋" w:eastAsia="仿宋_GB2312" w:cs="仿宋_GB2312"/>
          <w:b w:val="0"/>
          <w:bCs w:val="0"/>
          <w:color w:val="auto"/>
          <w:sz w:val="32"/>
          <w:szCs w:val="32"/>
          <w:lang w:val="en-US" w:eastAsia="zh-CN"/>
        </w:rPr>
      </w:pPr>
      <w:r>
        <w:rPr>
          <w:rFonts w:hint="eastAsia" w:ascii="仿宋_GB2312" w:hAnsi="仿宋" w:eastAsia="仿宋_GB2312" w:cs="仿宋_GB2312"/>
          <w:b w:val="0"/>
          <w:bCs w:val="0"/>
          <w:color w:val="auto"/>
          <w:sz w:val="32"/>
          <w:szCs w:val="32"/>
          <w:lang w:val="en-US" w:eastAsia="zh-CN"/>
        </w:rPr>
        <w:t>（六）本人已认真阅读《玉屏侗族自治县2021年事业单位公开招聘新冠肺炎防控个人承诺书》，知悉告知事项、证明义务和防疫要求。在此郑重承诺：本人出示的所有信息（证明）均真实、准确、完整、有效，并保证配合做好疫情防控相关工作，服从当地疫情防控管理。如有违反，本人自愿承担相关责任。</w:t>
      </w:r>
    </w:p>
    <w:p/>
    <w:sectPr>
      <w:footerReference r:id="rId3" w:type="default"/>
      <w:footerReference r:id="rId4" w:type="even"/>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586E"/>
    <w:rsid w:val="030E4786"/>
    <w:rsid w:val="03281983"/>
    <w:rsid w:val="06784978"/>
    <w:rsid w:val="09741140"/>
    <w:rsid w:val="12797E17"/>
    <w:rsid w:val="16C61458"/>
    <w:rsid w:val="183E6101"/>
    <w:rsid w:val="1BA309B1"/>
    <w:rsid w:val="24363311"/>
    <w:rsid w:val="28731EF2"/>
    <w:rsid w:val="2A8C25EB"/>
    <w:rsid w:val="2AC60EB7"/>
    <w:rsid w:val="2CAB02AA"/>
    <w:rsid w:val="300842A2"/>
    <w:rsid w:val="373D2488"/>
    <w:rsid w:val="38632301"/>
    <w:rsid w:val="38B44C5C"/>
    <w:rsid w:val="3B597A71"/>
    <w:rsid w:val="3E735D86"/>
    <w:rsid w:val="410F5D7E"/>
    <w:rsid w:val="48CF4319"/>
    <w:rsid w:val="4A1065F7"/>
    <w:rsid w:val="4B316ABE"/>
    <w:rsid w:val="556C22FB"/>
    <w:rsid w:val="5BD570F8"/>
    <w:rsid w:val="5F1C0712"/>
    <w:rsid w:val="5FFD5E51"/>
    <w:rsid w:val="618E73D1"/>
    <w:rsid w:val="63DC38C6"/>
    <w:rsid w:val="6812199C"/>
    <w:rsid w:val="6C207277"/>
    <w:rsid w:val="6C267A9D"/>
    <w:rsid w:val="6EDF4C66"/>
    <w:rsid w:val="6FAE6AA3"/>
    <w:rsid w:val="6FE1517F"/>
    <w:rsid w:val="70976972"/>
    <w:rsid w:val="723C3753"/>
    <w:rsid w:val="7748755B"/>
    <w:rsid w:val="79130EA4"/>
    <w:rsid w:val="7C6F2DAC"/>
    <w:rsid w:val="7E4D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99"/>
    <w:pPr>
      <w:ind w:firstLine="200" w:firstLineChars="200"/>
    </w:pPr>
    <w:rPr>
      <w:rFonts w:cs="Calibri"/>
      <w:color w:val="000000"/>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2020-06-23T00:05:00Z</dcterms:created>
  <dc:creator>Administrator</dc:creator>
  <cp:lastModifiedBy>Administrator</cp:lastModifiedBy>
  <cp:lastPrinted>2021-10-15T01:36:00Z</cp:lastPrinted>
  <dcterms:modified xsi:type="dcterms:W3CDTF">2021-10-15T08:02:19Z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AFD089B0FDE54E7C854A7FA3B3C175EB</vt:lpwstr>
  </property>
</Properties>
</file>