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黑体" w:hAnsi="宋体" w:eastAsia="黑体" w:cs="黑体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u w:val="none"/>
          <w:lang w:val="en-US" w:eastAsia="zh-CN" w:bidi="ar"/>
        </w:rPr>
        <w:t>贵州省2020年“三支一扶”计划补充招募岗位“高分先选”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u w:val="none"/>
          <w:lang w:val="en-US" w:eastAsia="zh-CN" w:bidi="ar"/>
        </w:rPr>
        <w:t>结果登记表</w:t>
      </w:r>
    </w:p>
    <w:tbl>
      <w:tblPr>
        <w:tblStyle w:val="5"/>
        <w:tblpPr w:leftFromText="180" w:rightFromText="180" w:vertAnchor="text" w:horzAnchor="page" w:tblpXSpec="center" w:tblpY="116"/>
        <w:tblOverlap w:val="never"/>
        <w:tblW w:w="138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6"/>
        <w:gridCol w:w="2670"/>
        <w:gridCol w:w="3330"/>
        <w:gridCol w:w="1320"/>
        <w:gridCol w:w="589"/>
        <w:gridCol w:w="1020"/>
        <w:gridCol w:w="1469"/>
        <w:gridCol w:w="961"/>
        <w:gridCol w:w="840"/>
        <w:gridCol w:w="10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26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报考县区代码</w:t>
            </w:r>
          </w:p>
        </w:tc>
        <w:tc>
          <w:tcPr>
            <w:tcW w:w="33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报考岗位及代码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5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招募人数</w:t>
            </w:r>
          </w:p>
        </w:tc>
        <w:tc>
          <w:tcPr>
            <w:tcW w:w="53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选岗考生信息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5" w:hRule="atLeast"/>
          <w:jc w:val="center"/>
        </w:trPr>
        <w:tc>
          <w:tcPr>
            <w:tcW w:w="5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6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原始笔试成绩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原始面试成绩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本人签名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exac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0301六盘水市六枝特区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12岩脚镇人力资源和社会保障服务中心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102030112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李家亨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10102011410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107.00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60.00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exac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0301六盘水市六枝特区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06梭戛乡人力资源和社会保障服务中心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102030106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赵泽雄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10102010615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100.50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81.00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exac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0303六盘水市水城区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09野钟乡苗族彝族布依族乡城镇规划管理所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102030309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罗玉莹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10102011116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99.50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80.00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exac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0304六盘水市钟山区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13金盆乡人力资源和社会保障服务中心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102030413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徐思思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10102011513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99.00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75.00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exac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0304六盘水市钟山区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14金盆乡城镇规划建设管理所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102030414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金 丹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10102012908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98.50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79.40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pStyle w:val="2"/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  <w:t xml:space="preserve">工作人员签名：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  <w:t xml:space="preserve">                         纪检监督人员签名：</w:t>
      </w:r>
    </w:p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992" w:gutter="0"/>
      <w:pgNumType w:fmt="numberInDash"/>
      <w:cols w:space="72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报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91468"/>
    <w:rsid w:val="0D76134A"/>
    <w:rsid w:val="49893991"/>
    <w:rsid w:val="4A0B7862"/>
    <w:rsid w:val="56691468"/>
    <w:rsid w:val="7AC30B72"/>
    <w:rsid w:val="7CF8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wC Normal"/>
    <w:basedOn w:val="1"/>
    <w:qFormat/>
    <w:uiPriority w:val="0"/>
    <w:pPr>
      <w:spacing w:before="180" w:beforeLines="0" w:after="180" w:afterLines="0" w:line="240" w:lineRule="atLeast"/>
    </w:pPr>
    <w:rPr>
      <w:rFonts w:ascii="Calibri" w:hAnsi="Calibri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2020-11-06T08:53:00Z</dcterms:created>
  <dc:creator>pc</dc:creator>
  <cp:lastModifiedBy>瓶中的鱼</cp:lastModifiedBy>
  <dcterms:modified xsi:type="dcterms:W3CDTF">2020-12-14T07:51:03Z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