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A0"/>
      </w:tblPr>
      <w:tblGrid>
        <w:gridCol w:w="575"/>
        <w:gridCol w:w="1287"/>
        <w:gridCol w:w="709"/>
        <w:gridCol w:w="1279"/>
        <w:gridCol w:w="760"/>
        <w:gridCol w:w="1124"/>
        <w:gridCol w:w="875"/>
        <w:gridCol w:w="865"/>
        <w:gridCol w:w="862"/>
      </w:tblGrid>
      <w:tr w:rsidR="007900FC" w:rsidRPr="00CE59DC">
        <w:trPr>
          <w:trHeight w:val="62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widowControl/>
              <w:spacing w:line="380" w:lineRule="exact"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台江县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2020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年公开引进急需紧缺人才相关人员防控</w:t>
            </w:r>
          </w:p>
          <w:p w:rsidR="007900FC" w:rsidRDefault="007900FC">
            <w:pPr>
              <w:widowControl/>
              <w:spacing w:line="38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新冠肺炎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14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天活动轨迹及健康状况申报承诺书</w:t>
            </w:r>
          </w:p>
        </w:tc>
      </w:tr>
      <w:tr w:rsidR="007900FC" w:rsidRPr="00CE59DC">
        <w:trPr>
          <w:trHeight w:val="480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申报事项：（请在以下事项前</w:t>
            </w:r>
            <w:r>
              <w:rPr>
                <w:rStyle w:val="font61"/>
              </w:rPr>
              <w:t></w:t>
            </w:r>
            <w:r>
              <w:rPr>
                <w:rStyle w:val="font11"/>
                <w:rFonts w:hint="eastAsia"/>
              </w:rPr>
              <w:t>内勾选）</w:t>
            </w:r>
          </w:p>
        </w:tc>
      </w:tr>
      <w:tr w:rsidR="007900FC" w:rsidRPr="00CE59DC">
        <w:trPr>
          <w:trHeight w:val="485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465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新冠肺炎的确诊病例、无症状感染者或未排除新冠疑似病例：是</w:t>
            </w:r>
            <w:r>
              <w:rPr>
                <w:rStyle w:val="font51"/>
                <w:sz w:val="21"/>
                <w:szCs w:val="21"/>
              </w:rPr>
              <w:t></w:t>
            </w:r>
            <w:r>
              <w:rPr>
                <w:rStyle w:val="font41"/>
                <w:sz w:val="21"/>
                <w:szCs w:val="21"/>
              </w:rPr>
              <w:t xml:space="preserve"> </w:t>
            </w:r>
            <w:r>
              <w:rPr>
                <w:rStyle w:val="font41"/>
                <w:rFonts w:hint="eastAsia"/>
                <w:sz w:val="21"/>
                <w:szCs w:val="21"/>
              </w:rPr>
              <w:t>，</w:t>
            </w:r>
            <w:r>
              <w:rPr>
                <w:rStyle w:val="font41"/>
                <w:sz w:val="21"/>
                <w:szCs w:val="21"/>
              </w:rPr>
              <w:t xml:space="preserve">  </w:t>
            </w:r>
            <w:r>
              <w:rPr>
                <w:rStyle w:val="font41"/>
                <w:rFonts w:hint="eastAsia"/>
                <w:sz w:val="21"/>
                <w:szCs w:val="21"/>
              </w:rPr>
              <w:t>否</w:t>
            </w:r>
            <w:r>
              <w:rPr>
                <w:rStyle w:val="font51"/>
                <w:sz w:val="21"/>
                <w:szCs w:val="21"/>
              </w:rPr>
              <w:t></w:t>
            </w:r>
            <w:r>
              <w:rPr>
                <w:rStyle w:val="font41"/>
                <w:rFonts w:hint="eastAsia"/>
                <w:sz w:val="21"/>
                <w:szCs w:val="21"/>
              </w:rPr>
              <w:t>。</w:t>
            </w:r>
          </w:p>
        </w:tc>
      </w:tr>
      <w:tr w:rsidR="007900FC" w:rsidRPr="00CE59DC">
        <w:trPr>
          <w:trHeight w:val="515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</w:p>
        </w:tc>
        <w:tc>
          <w:tcPr>
            <w:tcW w:w="465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新冠肺炎的确诊病例、无症状感染者的密切接触者，且尚未解除人员：是</w:t>
            </w:r>
            <w:r>
              <w:rPr>
                <w:rStyle w:val="font51"/>
                <w:sz w:val="21"/>
                <w:szCs w:val="21"/>
              </w:rPr>
              <w:t></w:t>
            </w:r>
            <w:r>
              <w:rPr>
                <w:rStyle w:val="font41"/>
                <w:sz w:val="21"/>
                <w:szCs w:val="21"/>
              </w:rPr>
              <w:t xml:space="preserve"> </w:t>
            </w:r>
            <w:r>
              <w:rPr>
                <w:rStyle w:val="font41"/>
                <w:rFonts w:hint="eastAsia"/>
                <w:sz w:val="21"/>
                <w:szCs w:val="21"/>
              </w:rPr>
              <w:t>，</w:t>
            </w:r>
            <w:r>
              <w:rPr>
                <w:rStyle w:val="font41"/>
                <w:sz w:val="21"/>
                <w:szCs w:val="21"/>
              </w:rPr>
              <w:t xml:space="preserve"> </w:t>
            </w:r>
            <w:r>
              <w:rPr>
                <w:rStyle w:val="font41"/>
                <w:rFonts w:hint="eastAsia"/>
                <w:sz w:val="21"/>
                <w:szCs w:val="21"/>
              </w:rPr>
              <w:t>否</w:t>
            </w:r>
            <w:r>
              <w:rPr>
                <w:rStyle w:val="font51"/>
                <w:sz w:val="21"/>
                <w:szCs w:val="21"/>
              </w:rPr>
              <w:t></w:t>
            </w:r>
            <w:r>
              <w:rPr>
                <w:rStyle w:val="font41"/>
                <w:rFonts w:hint="eastAsia"/>
                <w:sz w:val="21"/>
                <w:szCs w:val="21"/>
              </w:rPr>
              <w:t>。</w:t>
            </w:r>
          </w:p>
        </w:tc>
      </w:tr>
      <w:tr w:rsidR="007900FC" w:rsidRPr="00CE59DC">
        <w:trPr>
          <w:trHeight w:val="500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</w:p>
        </w:tc>
        <w:tc>
          <w:tcPr>
            <w:tcW w:w="465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与新冠肺炎的确诊病例的密切接触者共同生活工作，且尚未解除者：是</w:t>
            </w:r>
            <w:r>
              <w:rPr>
                <w:rStyle w:val="font51"/>
                <w:sz w:val="21"/>
                <w:szCs w:val="21"/>
              </w:rPr>
              <w:t></w:t>
            </w:r>
            <w:r>
              <w:rPr>
                <w:rStyle w:val="font41"/>
                <w:sz w:val="21"/>
                <w:szCs w:val="21"/>
              </w:rPr>
              <w:t xml:space="preserve"> </w:t>
            </w:r>
            <w:r>
              <w:rPr>
                <w:rStyle w:val="font41"/>
                <w:rFonts w:hint="eastAsia"/>
                <w:sz w:val="21"/>
                <w:szCs w:val="21"/>
              </w:rPr>
              <w:t>，</w:t>
            </w:r>
            <w:r>
              <w:rPr>
                <w:rStyle w:val="font41"/>
                <w:sz w:val="21"/>
                <w:szCs w:val="21"/>
              </w:rPr>
              <w:t xml:space="preserve"> </w:t>
            </w:r>
            <w:r>
              <w:rPr>
                <w:rStyle w:val="font41"/>
                <w:rFonts w:hint="eastAsia"/>
                <w:sz w:val="21"/>
                <w:szCs w:val="21"/>
              </w:rPr>
              <w:t>否</w:t>
            </w:r>
            <w:r>
              <w:rPr>
                <w:rStyle w:val="font51"/>
                <w:sz w:val="21"/>
                <w:szCs w:val="21"/>
              </w:rPr>
              <w:t></w:t>
            </w:r>
            <w:r>
              <w:rPr>
                <w:rStyle w:val="font41"/>
                <w:rFonts w:hint="eastAsia"/>
                <w:sz w:val="21"/>
                <w:szCs w:val="21"/>
              </w:rPr>
              <w:t>。</w:t>
            </w:r>
          </w:p>
        </w:tc>
      </w:tr>
      <w:tr w:rsidR="007900FC" w:rsidRPr="00CE59DC">
        <w:trPr>
          <w:trHeight w:val="485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</w:p>
        </w:tc>
        <w:tc>
          <w:tcPr>
            <w:tcW w:w="465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有发热、咳嗽等呼吸道症状人员：是</w:t>
            </w:r>
            <w:r>
              <w:rPr>
                <w:rStyle w:val="font51"/>
                <w:sz w:val="21"/>
                <w:szCs w:val="21"/>
              </w:rPr>
              <w:t></w:t>
            </w:r>
            <w:r>
              <w:rPr>
                <w:rStyle w:val="font41"/>
                <w:rFonts w:hint="eastAsia"/>
                <w:sz w:val="21"/>
                <w:szCs w:val="21"/>
              </w:rPr>
              <w:t>，</w:t>
            </w:r>
            <w:r>
              <w:rPr>
                <w:rStyle w:val="font41"/>
                <w:sz w:val="21"/>
                <w:szCs w:val="21"/>
              </w:rPr>
              <w:t xml:space="preserve">   </w:t>
            </w:r>
            <w:r>
              <w:rPr>
                <w:rStyle w:val="font41"/>
                <w:rFonts w:hint="eastAsia"/>
                <w:sz w:val="21"/>
                <w:szCs w:val="21"/>
              </w:rPr>
              <w:t>否</w:t>
            </w:r>
            <w:r>
              <w:rPr>
                <w:rStyle w:val="font51"/>
                <w:sz w:val="21"/>
                <w:szCs w:val="21"/>
              </w:rPr>
              <w:t></w:t>
            </w:r>
            <w:r>
              <w:rPr>
                <w:rStyle w:val="font41"/>
                <w:rFonts w:hint="eastAsia"/>
                <w:sz w:val="21"/>
                <w:szCs w:val="21"/>
              </w:rPr>
              <w:t>。</w:t>
            </w:r>
          </w:p>
        </w:tc>
      </w:tr>
      <w:tr w:rsidR="007900FC" w:rsidRPr="00CE59DC">
        <w:trPr>
          <w:trHeight w:val="340"/>
        </w:trPr>
        <w:tc>
          <w:tcPr>
            <w:tcW w:w="3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7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天内离开过贵州省：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Style w:val="font51"/>
                <w:sz w:val="21"/>
                <w:szCs w:val="21"/>
              </w:rPr>
              <w:t></w:t>
            </w:r>
          </w:p>
        </w:tc>
        <w:tc>
          <w:tcPr>
            <w:tcW w:w="76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52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rPr>
                <w:rFonts w:ascii="宋体" w:cs="宋体"/>
                <w:color w:val="000000"/>
                <w:szCs w:val="21"/>
              </w:rPr>
            </w:pPr>
          </w:p>
        </w:tc>
      </w:tr>
      <w:tr w:rsidR="007900FC" w:rsidRPr="00CE59DC">
        <w:trPr>
          <w:trHeight w:val="380"/>
        </w:trPr>
        <w:tc>
          <w:tcPr>
            <w:tcW w:w="3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7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Style w:val="font51"/>
                <w:sz w:val="21"/>
                <w:szCs w:val="21"/>
              </w:rPr>
              <w:t></w:t>
            </w:r>
          </w:p>
        </w:tc>
        <w:tc>
          <w:tcPr>
            <w:tcW w:w="7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核酸检测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阴性</w:t>
            </w:r>
            <w:r>
              <w:rPr>
                <w:rStyle w:val="font51"/>
                <w:sz w:val="21"/>
                <w:szCs w:val="21"/>
              </w:rPr>
              <w:t></w:t>
            </w:r>
            <w:r>
              <w:rPr>
                <w:rStyle w:val="font41"/>
                <w:sz w:val="21"/>
                <w:szCs w:val="21"/>
              </w:rPr>
              <w:t xml:space="preserve">  </w:t>
            </w:r>
          </w:p>
        </w:tc>
        <w:tc>
          <w:tcPr>
            <w:tcW w:w="1718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CT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检查排除新冠肺炎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Style w:val="font51"/>
                <w:sz w:val="21"/>
                <w:szCs w:val="21"/>
              </w:rPr>
              <w:t></w:t>
            </w:r>
          </w:p>
        </w:tc>
      </w:tr>
      <w:tr w:rsidR="007900FC" w:rsidRPr="00CE59DC">
        <w:trPr>
          <w:trHeight w:val="450"/>
        </w:trPr>
        <w:tc>
          <w:tcPr>
            <w:tcW w:w="3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7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jc w:val="left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7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阳性</w:t>
            </w:r>
            <w:r>
              <w:rPr>
                <w:rStyle w:val="font51"/>
                <w:sz w:val="21"/>
                <w:szCs w:val="21"/>
              </w:rPr>
              <w:t></w:t>
            </w:r>
          </w:p>
        </w:tc>
        <w:tc>
          <w:tcPr>
            <w:tcW w:w="1718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Style w:val="font51"/>
                <w:sz w:val="21"/>
                <w:szCs w:val="21"/>
              </w:rPr>
              <w:t></w:t>
            </w:r>
          </w:p>
        </w:tc>
      </w:tr>
      <w:tr w:rsidR="007900FC" w:rsidRPr="00CE59DC">
        <w:trPr>
          <w:trHeight w:val="387"/>
        </w:trPr>
        <w:tc>
          <w:tcPr>
            <w:tcW w:w="3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6</w:t>
            </w:r>
          </w:p>
        </w:tc>
        <w:tc>
          <w:tcPr>
            <w:tcW w:w="7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青岛市返回人员</w:t>
            </w:r>
          </w:p>
        </w:tc>
        <w:tc>
          <w:tcPr>
            <w:tcW w:w="388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Style w:val="font51"/>
                <w:sz w:val="21"/>
                <w:szCs w:val="21"/>
              </w:rPr>
              <w:t></w:t>
            </w:r>
          </w:p>
        </w:tc>
      </w:tr>
      <w:tr w:rsidR="007900FC" w:rsidRPr="00CE59DC">
        <w:trPr>
          <w:trHeight w:val="430"/>
        </w:trPr>
        <w:tc>
          <w:tcPr>
            <w:tcW w:w="3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7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Style w:val="font51"/>
                <w:sz w:val="21"/>
                <w:szCs w:val="21"/>
              </w:rPr>
              <w:t>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未满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天</w:t>
            </w:r>
            <w:r>
              <w:rPr>
                <w:rStyle w:val="font51"/>
                <w:sz w:val="21"/>
                <w:szCs w:val="21"/>
              </w:rPr>
              <w:t></w:t>
            </w:r>
          </w:p>
        </w:tc>
        <w:tc>
          <w:tcPr>
            <w:tcW w:w="45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52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rPr>
                <w:rFonts w:ascii="宋体" w:cs="宋体"/>
                <w:color w:val="000000"/>
                <w:szCs w:val="21"/>
              </w:rPr>
            </w:pPr>
          </w:p>
        </w:tc>
      </w:tr>
      <w:tr w:rsidR="007900FC" w:rsidRPr="00CE59DC">
        <w:trPr>
          <w:trHeight w:val="480"/>
        </w:trPr>
        <w:tc>
          <w:tcPr>
            <w:tcW w:w="3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7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jc w:val="left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76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已满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天</w:t>
            </w:r>
            <w:r>
              <w:rPr>
                <w:rStyle w:val="font51"/>
                <w:sz w:val="21"/>
                <w:szCs w:val="21"/>
              </w:rPr>
              <w:t></w:t>
            </w:r>
          </w:p>
        </w:tc>
        <w:tc>
          <w:tcPr>
            <w:tcW w:w="45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核酸检测</w:t>
            </w:r>
          </w:p>
        </w:tc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阴性</w:t>
            </w:r>
            <w:r>
              <w:rPr>
                <w:rStyle w:val="font51"/>
                <w:sz w:val="21"/>
                <w:szCs w:val="21"/>
              </w:rPr>
              <w:t></w:t>
            </w:r>
          </w:p>
        </w:tc>
        <w:tc>
          <w:tcPr>
            <w:tcW w:w="1043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CT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检查排除</w:t>
            </w:r>
          </w:p>
          <w:p w:rsidR="007900FC" w:rsidRDefault="007900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新冠肺炎</w:t>
            </w:r>
          </w:p>
        </w:tc>
        <w:tc>
          <w:tcPr>
            <w:tcW w:w="5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Style w:val="font51"/>
                <w:sz w:val="21"/>
                <w:szCs w:val="21"/>
              </w:rPr>
              <w:t></w:t>
            </w:r>
          </w:p>
        </w:tc>
      </w:tr>
      <w:tr w:rsidR="007900FC" w:rsidRPr="00CE59DC">
        <w:trPr>
          <w:trHeight w:val="525"/>
        </w:trPr>
        <w:tc>
          <w:tcPr>
            <w:tcW w:w="3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7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jc w:val="left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7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jc w:val="left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阳性</w:t>
            </w:r>
            <w:r>
              <w:rPr>
                <w:rStyle w:val="font51"/>
                <w:sz w:val="21"/>
                <w:szCs w:val="21"/>
              </w:rPr>
              <w:t></w:t>
            </w:r>
          </w:p>
        </w:tc>
        <w:tc>
          <w:tcPr>
            <w:tcW w:w="1043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Style w:val="font51"/>
                <w:sz w:val="21"/>
                <w:szCs w:val="21"/>
              </w:rPr>
              <w:t></w:t>
            </w:r>
          </w:p>
        </w:tc>
      </w:tr>
      <w:tr w:rsidR="007900FC" w:rsidRPr="00CE59DC">
        <w:trPr>
          <w:trHeight w:val="380"/>
        </w:trPr>
        <w:tc>
          <w:tcPr>
            <w:tcW w:w="3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7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除青岛市以外其他中、高风险地区返回人员</w:t>
            </w:r>
          </w:p>
        </w:tc>
        <w:tc>
          <w:tcPr>
            <w:tcW w:w="388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Style w:val="font51"/>
                <w:sz w:val="21"/>
                <w:szCs w:val="21"/>
              </w:rPr>
              <w:t></w:t>
            </w:r>
          </w:p>
        </w:tc>
      </w:tr>
      <w:tr w:rsidR="007900FC" w:rsidRPr="00CE59DC">
        <w:trPr>
          <w:trHeight w:val="405"/>
        </w:trPr>
        <w:tc>
          <w:tcPr>
            <w:tcW w:w="3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jc w:val="center"/>
              <w:rPr>
                <w:rFonts w:asci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Style w:val="font51"/>
                <w:sz w:val="21"/>
                <w:szCs w:val="21"/>
              </w:rPr>
              <w:t></w:t>
            </w:r>
          </w:p>
        </w:tc>
        <w:tc>
          <w:tcPr>
            <w:tcW w:w="7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未满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天</w:t>
            </w:r>
            <w:r>
              <w:rPr>
                <w:rStyle w:val="font51"/>
                <w:sz w:val="21"/>
                <w:szCs w:val="21"/>
              </w:rPr>
              <w:t></w:t>
            </w:r>
          </w:p>
        </w:tc>
        <w:tc>
          <w:tcPr>
            <w:tcW w:w="4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核酸检测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阴性</w:t>
            </w:r>
            <w:r>
              <w:rPr>
                <w:rStyle w:val="font51"/>
                <w:sz w:val="21"/>
                <w:szCs w:val="21"/>
              </w:rPr>
              <w:t></w:t>
            </w:r>
            <w:r>
              <w:rPr>
                <w:rStyle w:val="font41"/>
                <w:sz w:val="21"/>
                <w:szCs w:val="21"/>
              </w:rPr>
              <w:t xml:space="preserve">  </w:t>
            </w:r>
          </w:p>
        </w:tc>
        <w:tc>
          <w:tcPr>
            <w:tcW w:w="104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CT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检查排</w:t>
            </w:r>
          </w:p>
          <w:p w:rsidR="007900FC" w:rsidRDefault="007900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除新冠肺炎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Style w:val="font51"/>
                <w:sz w:val="21"/>
                <w:szCs w:val="21"/>
              </w:rPr>
              <w:t></w:t>
            </w:r>
          </w:p>
        </w:tc>
      </w:tr>
      <w:tr w:rsidR="007900FC" w:rsidRPr="00CE59DC">
        <w:trPr>
          <w:trHeight w:val="420"/>
        </w:trPr>
        <w:tc>
          <w:tcPr>
            <w:tcW w:w="3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jc w:val="center"/>
              <w:rPr>
                <w:rFonts w:asci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jc w:val="left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7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阳性</w:t>
            </w:r>
            <w:r>
              <w:rPr>
                <w:rStyle w:val="font51"/>
                <w:sz w:val="21"/>
                <w:szCs w:val="21"/>
              </w:rPr>
              <w:t></w:t>
            </w:r>
          </w:p>
        </w:tc>
        <w:tc>
          <w:tcPr>
            <w:tcW w:w="104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Style w:val="font51"/>
                <w:sz w:val="21"/>
                <w:szCs w:val="21"/>
              </w:rPr>
              <w:t></w:t>
            </w:r>
          </w:p>
        </w:tc>
      </w:tr>
      <w:tr w:rsidR="007900FC" w:rsidRPr="00CE59DC">
        <w:trPr>
          <w:trHeight w:val="520"/>
        </w:trPr>
        <w:tc>
          <w:tcPr>
            <w:tcW w:w="3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jc w:val="center"/>
              <w:rPr>
                <w:rFonts w:asci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jc w:val="left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已满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天</w:t>
            </w:r>
            <w:r>
              <w:rPr>
                <w:rStyle w:val="font51"/>
                <w:sz w:val="21"/>
                <w:szCs w:val="21"/>
              </w:rPr>
              <w:t></w:t>
            </w:r>
          </w:p>
        </w:tc>
        <w:tc>
          <w:tcPr>
            <w:tcW w:w="45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52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rPr>
                <w:rFonts w:ascii="宋体" w:cs="宋体"/>
                <w:color w:val="000000"/>
                <w:szCs w:val="21"/>
              </w:rPr>
            </w:pPr>
          </w:p>
        </w:tc>
      </w:tr>
      <w:tr w:rsidR="007900FC" w:rsidRPr="00CE59DC">
        <w:trPr>
          <w:trHeight w:val="350"/>
        </w:trPr>
        <w:tc>
          <w:tcPr>
            <w:tcW w:w="3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7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其他省份返回人员</w:t>
            </w:r>
          </w:p>
        </w:tc>
        <w:tc>
          <w:tcPr>
            <w:tcW w:w="388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Style w:val="font51"/>
                <w:sz w:val="21"/>
                <w:szCs w:val="21"/>
              </w:rPr>
              <w:t></w:t>
            </w:r>
          </w:p>
        </w:tc>
      </w:tr>
      <w:tr w:rsidR="007900FC" w:rsidRPr="00CE59DC">
        <w:trPr>
          <w:trHeight w:val="415"/>
        </w:trPr>
        <w:tc>
          <w:tcPr>
            <w:tcW w:w="3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jc w:val="center"/>
              <w:rPr>
                <w:rFonts w:asci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Style w:val="font51"/>
                <w:sz w:val="21"/>
                <w:szCs w:val="21"/>
              </w:rPr>
              <w:t></w:t>
            </w:r>
          </w:p>
        </w:tc>
        <w:tc>
          <w:tcPr>
            <w:tcW w:w="7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未满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天</w:t>
            </w:r>
            <w:r>
              <w:rPr>
                <w:rStyle w:val="font51"/>
                <w:sz w:val="21"/>
                <w:szCs w:val="21"/>
              </w:rPr>
              <w:t></w:t>
            </w:r>
          </w:p>
        </w:tc>
        <w:tc>
          <w:tcPr>
            <w:tcW w:w="4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核酸检测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阴性</w:t>
            </w:r>
            <w:r>
              <w:rPr>
                <w:rStyle w:val="font51"/>
                <w:sz w:val="21"/>
                <w:szCs w:val="21"/>
              </w:rPr>
              <w:t></w:t>
            </w:r>
            <w:r>
              <w:rPr>
                <w:rStyle w:val="font41"/>
                <w:sz w:val="21"/>
                <w:szCs w:val="21"/>
              </w:rPr>
              <w:t xml:space="preserve">  </w:t>
            </w:r>
          </w:p>
        </w:tc>
        <w:tc>
          <w:tcPr>
            <w:tcW w:w="104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CT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检查排除</w:t>
            </w:r>
          </w:p>
          <w:p w:rsidR="007900FC" w:rsidRDefault="007900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新冠肺炎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Style w:val="font51"/>
                <w:sz w:val="21"/>
                <w:szCs w:val="21"/>
              </w:rPr>
              <w:t></w:t>
            </w:r>
          </w:p>
        </w:tc>
      </w:tr>
      <w:tr w:rsidR="007900FC" w:rsidRPr="00CE59DC">
        <w:trPr>
          <w:trHeight w:val="90"/>
        </w:trPr>
        <w:tc>
          <w:tcPr>
            <w:tcW w:w="3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jc w:val="center"/>
              <w:rPr>
                <w:rFonts w:asci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jc w:val="left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7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阳性</w:t>
            </w:r>
            <w:r>
              <w:rPr>
                <w:rStyle w:val="font51"/>
                <w:sz w:val="21"/>
                <w:szCs w:val="21"/>
              </w:rPr>
              <w:t></w:t>
            </w:r>
          </w:p>
        </w:tc>
        <w:tc>
          <w:tcPr>
            <w:tcW w:w="104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Style w:val="font51"/>
                <w:sz w:val="21"/>
                <w:szCs w:val="21"/>
              </w:rPr>
              <w:t></w:t>
            </w:r>
          </w:p>
        </w:tc>
      </w:tr>
      <w:tr w:rsidR="007900FC" w:rsidRPr="00CE59DC">
        <w:trPr>
          <w:trHeight w:val="540"/>
        </w:trPr>
        <w:tc>
          <w:tcPr>
            <w:tcW w:w="3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jc w:val="center"/>
              <w:rPr>
                <w:rFonts w:asci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jc w:val="left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已满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天</w:t>
            </w:r>
            <w:r>
              <w:rPr>
                <w:rStyle w:val="font51"/>
                <w:sz w:val="21"/>
                <w:szCs w:val="21"/>
              </w:rPr>
              <w:t></w:t>
            </w:r>
          </w:p>
        </w:tc>
        <w:tc>
          <w:tcPr>
            <w:tcW w:w="45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52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rPr>
                <w:rFonts w:ascii="宋体" w:cs="宋体"/>
                <w:color w:val="000000"/>
                <w:szCs w:val="21"/>
              </w:rPr>
            </w:pPr>
          </w:p>
        </w:tc>
      </w:tr>
      <w:tr w:rsidR="007900FC" w:rsidRPr="00CE59DC">
        <w:trPr>
          <w:trHeight w:val="388"/>
        </w:trPr>
        <w:tc>
          <w:tcPr>
            <w:tcW w:w="3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7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境外返回人员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Style w:val="font51"/>
                <w:sz w:val="21"/>
                <w:szCs w:val="21"/>
              </w:rPr>
              <w:t></w:t>
            </w:r>
          </w:p>
        </w:tc>
        <w:tc>
          <w:tcPr>
            <w:tcW w:w="76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52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rPr>
                <w:rFonts w:ascii="宋体" w:cs="宋体"/>
                <w:color w:val="000000"/>
                <w:szCs w:val="21"/>
              </w:rPr>
            </w:pPr>
          </w:p>
        </w:tc>
      </w:tr>
      <w:tr w:rsidR="007900FC" w:rsidRPr="00CE59DC">
        <w:trPr>
          <w:trHeight w:val="465"/>
        </w:trPr>
        <w:tc>
          <w:tcPr>
            <w:tcW w:w="3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7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Style w:val="font51"/>
                <w:sz w:val="21"/>
                <w:szCs w:val="21"/>
              </w:rPr>
              <w:t></w:t>
            </w:r>
          </w:p>
        </w:tc>
        <w:tc>
          <w:tcPr>
            <w:tcW w:w="7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集中隔离观察和自我观察共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未满</w:t>
            </w:r>
            <w:r>
              <w:rPr>
                <w:rStyle w:val="font51"/>
                <w:sz w:val="21"/>
                <w:szCs w:val="21"/>
              </w:rPr>
              <w:t></w:t>
            </w:r>
          </w:p>
        </w:tc>
        <w:tc>
          <w:tcPr>
            <w:tcW w:w="67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52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rPr>
                <w:rFonts w:ascii="宋体" w:cs="宋体"/>
                <w:color w:val="000000"/>
                <w:szCs w:val="21"/>
              </w:rPr>
            </w:pPr>
          </w:p>
        </w:tc>
      </w:tr>
      <w:tr w:rsidR="007900FC" w:rsidRPr="00CE59DC">
        <w:trPr>
          <w:trHeight w:val="392"/>
        </w:trPr>
        <w:tc>
          <w:tcPr>
            <w:tcW w:w="3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7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jc w:val="left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7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已满</w:t>
            </w:r>
            <w:r>
              <w:rPr>
                <w:rStyle w:val="font51"/>
                <w:sz w:val="21"/>
                <w:szCs w:val="21"/>
              </w:rPr>
              <w:t></w:t>
            </w:r>
          </w:p>
        </w:tc>
        <w:tc>
          <w:tcPr>
            <w:tcW w:w="6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核酸检测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阴性</w:t>
            </w:r>
            <w:r>
              <w:rPr>
                <w:rStyle w:val="font51"/>
                <w:sz w:val="21"/>
                <w:szCs w:val="21"/>
              </w:rPr>
              <w:t></w:t>
            </w:r>
            <w:r>
              <w:rPr>
                <w:rStyle w:val="font41"/>
                <w:sz w:val="21"/>
                <w:szCs w:val="21"/>
              </w:rPr>
              <w:t xml:space="preserve">  </w:t>
            </w:r>
          </w:p>
        </w:tc>
        <w:tc>
          <w:tcPr>
            <w:tcW w:w="5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CT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检查排除新冠肺炎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Style w:val="font51"/>
                <w:sz w:val="21"/>
                <w:szCs w:val="21"/>
              </w:rPr>
              <w:t></w:t>
            </w:r>
          </w:p>
        </w:tc>
      </w:tr>
      <w:tr w:rsidR="007900FC" w:rsidRPr="00CE59DC">
        <w:trPr>
          <w:trHeight w:val="90"/>
        </w:trPr>
        <w:tc>
          <w:tcPr>
            <w:tcW w:w="3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7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jc w:val="left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7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jc w:val="left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6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阳性</w:t>
            </w:r>
            <w:r>
              <w:rPr>
                <w:rStyle w:val="font51"/>
                <w:sz w:val="21"/>
                <w:szCs w:val="21"/>
              </w:rPr>
              <w:t></w:t>
            </w:r>
          </w:p>
        </w:tc>
        <w:tc>
          <w:tcPr>
            <w:tcW w:w="5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Style w:val="font51"/>
                <w:sz w:val="21"/>
                <w:szCs w:val="21"/>
              </w:rPr>
              <w:t></w:t>
            </w:r>
          </w:p>
        </w:tc>
      </w:tr>
      <w:tr w:rsidR="007900FC" w:rsidRPr="00CE59DC">
        <w:trPr>
          <w:trHeight w:val="626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 w:rsidP="007900FC">
            <w:pPr>
              <w:ind w:firstLineChars="200" w:firstLine="31680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本人承诺，以上情况属实，若有隐瞒，愿承担相应的法律和经济责任。</w:t>
            </w:r>
          </w:p>
        </w:tc>
      </w:tr>
      <w:tr w:rsidR="007900FC" w:rsidRPr="00CE59DC">
        <w:trPr>
          <w:trHeight w:val="477"/>
        </w:trPr>
        <w:tc>
          <w:tcPr>
            <w:tcW w:w="2765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1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申报承诺人签名：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rPr>
                <w:rFonts w:ascii="宋体" w:cs="宋体"/>
                <w:color w:val="000000"/>
                <w:szCs w:val="21"/>
              </w:rPr>
            </w:pPr>
          </w:p>
        </w:tc>
      </w:tr>
      <w:tr w:rsidR="007900FC" w:rsidRPr="00CE59DC">
        <w:trPr>
          <w:trHeight w:val="551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68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00FC" w:rsidRDefault="007900FC">
            <w:pPr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填写日期：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</w:tbl>
    <w:p w:rsidR="007900FC" w:rsidRDefault="007900FC"/>
    <w:sectPr w:rsidR="007900FC" w:rsidSect="00D80246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0FC" w:rsidRDefault="007900FC" w:rsidP="00D80246">
      <w:r>
        <w:separator/>
      </w:r>
    </w:p>
  </w:endnote>
  <w:endnote w:type="continuationSeparator" w:id="0">
    <w:p w:rsidR="007900FC" w:rsidRDefault="007900FC" w:rsidP="00D80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0FC" w:rsidRDefault="007900FC" w:rsidP="00D80246">
      <w:r>
        <w:separator/>
      </w:r>
    </w:p>
  </w:footnote>
  <w:footnote w:type="continuationSeparator" w:id="0">
    <w:p w:rsidR="007900FC" w:rsidRDefault="007900FC" w:rsidP="00D802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0FC" w:rsidRDefault="007900FC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rPr>
        <w:rFonts w:eastAsia="黑体"/>
        <w:sz w:val="32"/>
      </w:rPr>
    </w:pPr>
    <w:r>
      <w:rPr>
        <w:rFonts w:eastAsia="黑体" w:hint="eastAsia"/>
        <w:sz w:val="32"/>
      </w:rPr>
      <w:t>附件</w:t>
    </w:r>
    <w:r>
      <w:rPr>
        <w:rFonts w:eastAsia="黑体"/>
        <w:sz w:val="32"/>
      </w:rPr>
      <w:t>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1682710"/>
    <w:rsid w:val="00054D59"/>
    <w:rsid w:val="003565C7"/>
    <w:rsid w:val="007900FC"/>
    <w:rsid w:val="00917663"/>
    <w:rsid w:val="009E78EE"/>
    <w:rsid w:val="00A75367"/>
    <w:rsid w:val="00BA68CF"/>
    <w:rsid w:val="00C100E3"/>
    <w:rsid w:val="00CE59DC"/>
    <w:rsid w:val="00D80246"/>
    <w:rsid w:val="09D0318A"/>
    <w:rsid w:val="0BC92F29"/>
    <w:rsid w:val="0DD46845"/>
    <w:rsid w:val="13771B3C"/>
    <w:rsid w:val="180B50D8"/>
    <w:rsid w:val="2D636FFF"/>
    <w:rsid w:val="44122FBB"/>
    <w:rsid w:val="45253727"/>
    <w:rsid w:val="48E8293D"/>
    <w:rsid w:val="49F25B60"/>
    <w:rsid w:val="4B0D0DE4"/>
    <w:rsid w:val="4F702C46"/>
    <w:rsid w:val="5A8B0E3A"/>
    <w:rsid w:val="5C8320A7"/>
    <w:rsid w:val="5DCC5567"/>
    <w:rsid w:val="64C60C5E"/>
    <w:rsid w:val="698C5752"/>
    <w:rsid w:val="69D01EC9"/>
    <w:rsid w:val="6A8A115F"/>
    <w:rsid w:val="6DFC3E71"/>
    <w:rsid w:val="71682710"/>
    <w:rsid w:val="74E1157B"/>
    <w:rsid w:val="764D7F5D"/>
    <w:rsid w:val="77B77677"/>
    <w:rsid w:val="78E66829"/>
    <w:rsid w:val="792026B5"/>
    <w:rsid w:val="7AEA7876"/>
    <w:rsid w:val="7D7C5CA3"/>
    <w:rsid w:val="7DB55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D80246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8024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alibri" w:hAnsi="Calibri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D8024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alibri" w:hAnsi="Calibri" w:cs="Times New Roman"/>
      <w:sz w:val="18"/>
      <w:szCs w:val="18"/>
    </w:rPr>
  </w:style>
  <w:style w:type="character" w:customStyle="1" w:styleId="font61">
    <w:name w:val="font61"/>
    <w:basedOn w:val="DefaultParagraphFont"/>
    <w:uiPriority w:val="99"/>
    <w:rsid w:val="00D80246"/>
    <w:rPr>
      <w:rFonts w:ascii="Wingdings 2" w:hAnsi="Wingdings 2" w:cs="Wingdings 2"/>
      <w:b/>
      <w:color w:val="000000"/>
      <w:sz w:val="24"/>
      <w:szCs w:val="24"/>
      <w:u w:val="none"/>
    </w:rPr>
  </w:style>
  <w:style w:type="character" w:customStyle="1" w:styleId="font11">
    <w:name w:val="font11"/>
    <w:basedOn w:val="DefaultParagraphFont"/>
    <w:uiPriority w:val="99"/>
    <w:rsid w:val="00D80246"/>
    <w:rPr>
      <w:rFonts w:ascii="宋体" w:eastAsia="宋体" w:hAnsi="宋体" w:cs="宋体"/>
      <w:b/>
      <w:color w:val="000000"/>
      <w:sz w:val="24"/>
      <w:szCs w:val="24"/>
      <w:u w:val="none"/>
    </w:rPr>
  </w:style>
  <w:style w:type="character" w:customStyle="1" w:styleId="font51">
    <w:name w:val="font51"/>
    <w:basedOn w:val="DefaultParagraphFont"/>
    <w:uiPriority w:val="99"/>
    <w:rsid w:val="00D80246"/>
    <w:rPr>
      <w:rFonts w:ascii="Wingdings 2" w:hAnsi="Wingdings 2" w:cs="Wingdings 2"/>
      <w:color w:val="000000"/>
      <w:sz w:val="24"/>
      <w:szCs w:val="24"/>
      <w:u w:val="none"/>
    </w:rPr>
  </w:style>
  <w:style w:type="character" w:customStyle="1" w:styleId="font41">
    <w:name w:val="font41"/>
    <w:basedOn w:val="DefaultParagraphFont"/>
    <w:uiPriority w:val="99"/>
    <w:rsid w:val="00D80246"/>
    <w:rPr>
      <w:rFonts w:ascii="宋体" w:eastAsia="宋体" w:hAnsi="宋体" w:cs="宋体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1</Pages>
  <Words>107</Words>
  <Characters>616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侯兴华</dc:creator>
  <cp:keywords/>
  <dc:description/>
  <cp:lastModifiedBy>Windows 用户</cp:lastModifiedBy>
  <cp:revision>3</cp:revision>
  <cp:lastPrinted>2020-04-19T04:20:00Z</cp:lastPrinted>
  <dcterms:created xsi:type="dcterms:W3CDTF">2020-04-18T15:33:00Z</dcterms:created>
  <dcterms:modified xsi:type="dcterms:W3CDTF">2020-10-21T00:47:00Z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