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附件二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大方县乌蒙供销信用合作商务服务有限公司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40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40"/>
          <w:szCs w:val="40"/>
          <w:lang w:eastAsia="zh-CN"/>
        </w:rPr>
        <w:t>报名表</w:t>
      </w:r>
    </w:p>
    <w:bookmarkEnd w:id="0"/>
    <w:tbl>
      <w:tblPr>
        <w:tblStyle w:val="2"/>
        <w:tblpPr w:leftFromText="180" w:rightFromText="180" w:vertAnchor="text" w:horzAnchor="page" w:tblpX="1693" w:tblpY="193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55"/>
        <w:gridCol w:w="936"/>
        <w:gridCol w:w="1"/>
        <w:gridCol w:w="701"/>
        <w:gridCol w:w="101"/>
        <w:gridCol w:w="551"/>
        <w:gridCol w:w="342"/>
        <w:gridCol w:w="104"/>
        <w:gridCol w:w="167"/>
        <w:gridCol w:w="189"/>
        <w:gridCol w:w="145"/>
        <w:gridCol w:w="287"/>
        <w:gridCol w:w="149"/>
        <w:gridCol w:w="159"/>
        <w:gridCol w:w="555"/>
        <w:gridCol w:w="352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名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照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9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9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4739" w:type="dxa"/>
            <w:gridSpan w:val="1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目前单位</w:t>
            </w: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目前职位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专业技术职称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3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314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48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是否具有会计从业资格证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  <w:t>熟悉专长</w:t>
            </w:r>
          </w:p>
        </w:tc>
        <w:tc>
          <w:tcPr>
            <w:tcW w:w="309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89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是否满足该职位要求的其它报名条件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报名岗位</w:t>
            </w:r>
          </w:p>
        </w:tc>
        <w:tc>
          <w:tcPr>
            <w:tcW w:w="6666" w:type="dxa"/>
            <w:gridSpan w:val="1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主要学习经历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（从高中开始填写）</w:t>
            </w:r>
          </w:p>
        </w:tc>
        <w:tc>
          <w:tcPr>
            <w:tcW w:w="6666" w:type="dxa"/>
            <w:gridSpan w:val="1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工作经历及业绩</w:t>
            </w:r>
          </w:p>
        </w:tc>
        <w:tc>
          <w:tcPr>
            <w:tcW w:w="6666" w:type="dxa"/>
            <w:gridSpan w:val="1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报名信息确认栏</w:t>
            </w:r>
          </w:p>
        </w:tc>
        <w:tc>
          <w:tcPr>
            <w:tcW w:w="6666" w:type="dxa"/>
            <w:gridSpan w:val="16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8596C"/>
    <w:rsid w:val="0DF50B50"/>
    <w:rsid w:val="155A0BA3"/>
    <w:rsid w:val="230F17B1"/>
    <w:rsid w:val="23E839EE"/>
    <w:rsid w:val="24E8596C"/>
    <w:rsid w:val="261E0CE8"/>
    <w:rsid w:val="33B81AE5"/>
    <w:rsid w:val="35317F2C"/>
    <w:rsid w:val="38F71E18"/>
    <w:rsid w:val="420D044B"/>
    <w:rsid w:val="422A3A13"/>
    <w:rsid w:val="48785B81"/>
    <w:rsid w:val="4DBE70DA"/>
    <w:rsid w:val="51AE0A80"/>
    <w:rsid w:val="58B76057"/>
    <w:rsid w:val="5970371F"/>
    <w:rsid w:val="59EE0A39"/>
    <w:rsid w:val="5CAA2EA6"/>
    <w:rsid w:val="62B75EEC"/>
    <w:rsid w:val="65C05FA8"/>
    <w:rsid w:val="6A6A5404"/>
    <w:rsid w:val="6CF639DE"/>
    <w:rsid w:val="74390DB9"/>
    <w:rsid w:val="74D4689B"/>
    <w:rsid w:val="773D774C"/>
    <w:rsid w:val="784A02C2"/>
    <w:rsid w:val="7FED4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2018-05-10T00:55:00Z</dcterms:created>
  <dc:creator>弱笔流年1398080654</dc:creator>
  <cp:lastModifiedBy>ww</cp:lastModifiedBy>
  <cp:lastPrinted>2019-08-06T07:49:00Z</cp:lastPrinted>
  <dcterms:modified xsi:type="dcterms:W3CDTF">2019-08-07T02:23:35Z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