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17" w:tblpY="656"/>
        <w:tblOverlap w:val="never"/>
        <w:tblW w:w="9888" w:type="dxa"/>
        <w:tblInd w:w="0" w:type="dxa"/>
        <w:tblLayout w:type="fixed"/>
        <w:tblCellMar>
          <w:top w:w="0" w:type="dxa"/>
          <w:left w:w="0" w:type="dxa"/>
          <w:bottom w:w="0" w:type="dxa"/>
          <w:right w:w="0" w:type="dxa"/>
        </w:tblCellMar>
      </w:tblPr>
      <w:tblGrid>
        <w:gridCol w:w="1772"/>
        <w:gridCol w:w="2133"/>
        <w:gridCol w:w="1200"/>
        <w:gridCol w:w="2338"/>
        <w:gridCol w:w="1238"/>
        <w:gridCol w:w="1207"/>
      </w:tblGrid>
      <w:tr>
        <w:tblPrEx>
          <w:tblLayout w:type="fixed"/>
          <w:tblCellMar>
            <w:top w:w="0" w:type="dxa"/>
            <w:left w:w="0" w:type="dxa"/>
            <w:bottom w:w="0" w:type="dxa"/>
            <w:right w:w="0" w:type="dxa"/>
          </w:tblCellMar>
        </w:tblPrEx>
        <w:trPr>
          <w:trHeight w:val="685" w:hRule="atLeast"/>
        </w:trPr>
        <w:tc>
          <w:tcPr>
            <w:tcW w:w="9888" w:type="dxa"/>
            <w:gridSpan w:val="6"/>
            <w:tcBorders>
              <w:top w:val="nil"/>
              <w:left w:val="nil"/>
              <w:bottom w:val="nil"/>
              <w:right w:val="nil"/>
            </w:tcBorders>
            <w:tcMar>
              <w:top w:w="15" w:type="dxa"/>
              <w:left w:w="15" w:type="dxa"/>
              <w:right w:w="15" w:type="dxa"/>
            </w:tcMar>
            <w:vAlign w:val="center"/>
          </w:tcPr>
          <w:p>
            <w:pPr>
              <w:widowControl/>
              <w:spacing w:line="400" w:lineRule="exact"/>
              <w:jc w:val="center"/>
              <w:textAlignment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第十届贵州人才博览会黔西南州社科联引进高层次、</w:t>
            </w:r>
          </w:p>
          <w:p>
            <w:pPr>
              <w:widowControl/>
              <w:spacing w:line="400" w:lineRule="exact"/>
              <w:jc w:val="center"/>
              <w:textAlignment w:val="center"/>
              <w:rPr>
                <w:rFonts w:ascii="黑体" w:eastAsia="黑体" w:cs="等线 Light"/>
                <w:b/>
                <w:sz w:val="22"/>
              </w:rPr>
            </w:pPr>
            <w:bookmarkStart w:id="0" w:name="_GoBack"/>
            <w:r>
              <w:rPr>
                <w:rFonts w:hint="eastAsia" w:ascii="方正小标宋简体" w:hAnsi="方正小标宋简体" w:eastAsia="方正小标宋简体" w:cs="方正小标宋简体"/>
                <w:b w:val="0"/>
                <w:bCs/>
                <w:sz w:val="36"/>
                <w:szCs w:val="36"/>
              </w:rPr>
              <w:t>急需紧缺人才考生个人防疫情况申报表</w:t>
            </w:r>
            <w:bookmarkEnd w:id="0"/>
          </w:p>
        </w:tc>
      </w:tr>
      <w:tr>
        <w:tblPrEx>
          <w:tblLayout w:type="fixed"/>
          <w:tblCellMar>
            <w:top w:w="0" w:type="dxa"/>
            <w:left w:w="0" w:type="dxa"/>
            <w:bottom w:w="0" w:type="dxa"/>
            <w:right w:w="0" w:type="dxa"/>
          </w:tblCellMar>
        </w:tblPrEx>
        <w:trPr>
          <w:trHeight w:val="180" w:hRule="atLeast"/>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姓   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性别</w:t>
            </w:r>
          </w:p>
        </w:tc>
        <w:tc>
          <w:tcPr>
            <w:tcW w:w="23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年龄</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Layout w:type="fixed"/>
          <w:tblCellMar>
            <w:top w:w="0" w:type="dxa"/>
            <w:left w:w="0" w:type="dxa"/>
            <w:bottom w:w="0" w:type="dxa"/>
            <w:right w:w="0" w:type="dxa"/>
          </w:tblCellMar>
        </w:tblPrEx>
        <w:trPr>
          <w:trHeight w:val="90" w:hRule="atLeast"/>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身份证号</w:t>
            </w:r>
          </w:p>
        </w:tc>
        <w:tc>
          <w:tcPr>
            <w:tcW w:w="3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c>
          <w:tcPr>
            <w:tcW w:w="23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等线" w:eastAsia="等线" w:cs="等线"/>
                <w:sz w:val="22"/>
              </w:rPr>
            </w:pPr>
            <w:r>
              <w:rPr>
                <w:rFonts w:hint="eastAsia" w:ascii="等线" w:eastAsia="等线" w:cs="等线"/>
                <w:sz w:val="22"/>
              </w:rPr>
              <w:t>手机号码</w:t>
            </w:r>
          </w:p>
        </w:tc>
        <w:tc>
          <w:tcPr>
            <w:tcW w:w="2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Layout w:type="fixed"/>
          <w:tblCellMar>
            <w:top w:w="0" w:type="dxa"/>
            <w:left w:w="0" w:type="dxa"/>
            <w:bottom w:w="0" w:type="dxa"/>
            <w:right w:w="0" w:type="dxa"/>
          </w:tblCellMar>
        </w:tblPrEx>
        <w:trPr>
          <w:trHeight w:val="90" w:hRule="atLeast"/>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hint="eastAsia" w:ascii="等线" w:eastAsia="等线" w:cs="等线"/>
                <w:sz w:val="22"/>
                <w:lang w:eastAsia="zh-CN"/>
              </w:rPr>
            </w:pPr>
            <w:r>
              <w:rPr>
                <w:rFonts w:hint="eastAsia" w:ascii="等线" w:eastAsia="等线" w:cs="等线"/>
                <w:sz w:val="22"/>
                <w:lang w:eastAsia="zh-CN"/>
              </w:rPr>
              <w:t>居住地址</w:t>
            </w:r>
          </w:p>
        </w:tc>
        <w:tc>
          <w:tcPr>
            <w:tcW w:w="81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jc w:val="center"/>
              <w:textAlignment w:val="baseline"/>
              <w:rPr>
                <w:rFonts w:ascii="等线" w:eastAsia="等线" w:cs="等线"/>
                <w:sz w:val="22"/>
              </w:rPr>
            </w:pPr>
          </w:p>
        </w:tc>
      </w:tr>
      <w:tr>
        <w:tblPrEx>
          <w:tblLayout w:type="fixed"/>
          <w:tblCellMar>
            <w:top w:w="0" w:type="dxa"/>
            <w:left w:w="0" w:type="dxa"/>
            <w:bottom w:w="0" w:type="dxa"/>
            <w:right w:w="0" w:type="dxa"/>
          </w:tblCellMar>
        </w:tblPrEx>
        <w:trPr>
          <w:trHeight w:val="415" w:hRule="atLeast"/>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黑体" w:eastAsia="黑体" w:cs="等线"/>
                <w:b/>
                <w:bCs/>
                <w:sz w:val="22"/>
              </w:rPr>
            </w:pPr>
            <w:r>
              <w:rPr>
                <w:rFonts w:hint="eastAsia" w:ascii="黑体" w:eastAsia="黑体" w:cs="等线"/>
                <w:b/>
                <w:bCs/>
                <w:sz w:val="22"/>
                <w:lang w:eastAsia="zh-CN"/>
              </w:rPr>
              <w:t>考</w:t>
            </w:r>
            <w:r>
              <w:rPr>
                <w:rFonts w:hint="eastAsia" w:ascii="黑体" w:eastAsia="黑体" w:cs="等线"/>
                <w:b/>
                <w:bCs/>
                <w:sz w:val="22"/>
              </w:rPr>
              <w:t>前旅居史、发热史、接触史情况以及新冠病毒疫苗接种情况</w:t>
            </w:r>
          </w:p>
        </w:tc>
      </w:tr>
      <w:tr>
        <w:tblPrEx>
          <w:tblLayout w:type="fixed"/>
          <w:tblCellMar>
            <w:top w:w="0" w:type="dxa"/>
            <w:left w:w="0" w:type="dxa"/>
            <w:bottom w:w="0" w:type="dxa"/>
            <w:right w:w="0" w:type="dxa"/>
          </w:tblCellMar>
        </w:tblPrEx>
        <w:trPr>
          <w:trHeight w:val="444"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lang w:eastAsia="zh-CN"/>
              </w:rPr>
              <w:t>考</w:t>
            </w:r>
            <w:r>
              <w:rPr>
                <w:rFonts w:hint="eastAsia" w:ascii="等线" w:eastAsia="等线" w:cs="等线"/>
                <w:sz w:val="22"/>
              </w:rPr>
              <w:t>前28天内是否有境外或境内港台地区旅居史或接触史</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3" name="矩形 3"/>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59264;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fmV9zYAAAABwEAAA8A&#10;AAAAAAAAAQAgAAAAIgAAAGRycy9kb3ducmV2LnhtbFBLAQIUABQAAAAIAIdO4kBUpKC7UAIAAIUE&#10;AAAOAAAAAAAAAAEAIAAAACc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hint="default" w:ascii="等线" w:eastAsia="等线" w:cs="等线"/>
                <w:sz w:val="22"/>
                <w:lang w:val="en-US" w:eastAsia="zh-CN"/>
              </w:rPr>
            </w:pPr>
            <w:r>
              <w:rPr>
                <w:rFonts w:hint="eastAsia" w:ascii="等线" w:hAnsi="等线" w:eastAsia="等线" w:cs="等线"/>
                <w:sz w:val="21"/>
                <w:szCs w:val="21"/>
              </w:rPr>
              <mc:AlternateContent>
                <mc:Choice Requires="wps">
                  <w:drawing>
                    <wp:anchor distT="0" distB="0" distL="114300" distR="114300" simplePos="0" relativeHeight="251661312"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5" name="矩形 5"/>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61312;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3VDd1gAAAAcBAAAPAAAA&#10;AAAAAAEAIAAAACIAAABkcnMvZG93bnJldi54bWxQSwECFAAUAAAACACHTuJAhAEQ9FACAACFBAAA&#10;DgAAAAAAAAABACAAAAAlAQAAZHJzL2Uyb0RvYy54bWxQSwUGAAAAAAYABgBZAQAA5w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right w:val="single" w:color="auto" w:sz="4" w:space="0"/>
            </w:tcBorders>
            <w:tcMar>
              <w:top w:w="15" w:type="dxa"/>
              <w:left w:w="15" w:type="dxa"/>
              <w:right w:w="15" w:type="dxa"/>
            </w:tcMar>
            <w:vAlign w:val="center"/>
          </w:tcPr>
          <w:p>
            <w:pPr>
              <w:spacing w:line="400" w:lineRule="exact"/>
              <w:textAlignment w:val="baseline"/>
              <w:rPr>
                <w:rFonts w:ascii="等线" w:eastAsia="等线" w:cs="等线"/>
                <w:sz w:val="22"/>
              </w:rPr>
            </w:pPr>
            <w:r>
              <w:rPr>
                <w:rFonts w:hint="eastAsia" w:ascii="等线" w:eastAsia="等线" w:cs="等线"/>
                <w:sz w:val="22"/>
                <w:lang w:eastAsia="zh-CN"/>
              </w:rPr>
              <w:t>考</w:t>
            </w:r>
            <w:r>
              <w:rPr>
                <w:rFonts w:hint="eastAsia" w:ascii="等线" w:eastAsia="等线" w:cs="等线"/>
                <w:sz w:val="22"/>
              </w:rPr>
              <w:t>前14天内是否有境内高中风险地区或阳性病例报告地所在县（市、区、旗）以及陆路边境口岸所在（市、区、旗）地区旅居史</w:t>
            </w:r>
          </w:p>
        </w:tc>
        <w:tc>
          <w:tcPr>
            <w:tcW w:w="1238" w:type="dxa"/>
            <w:tcBorders>
              <w:top w:val="single" w:color="000000" w:sz="4" w:space="0"/>
              <w:left w:val="single" w:color="auto" w:sz="4" w:space="0"/>
              <w:right w:val="single" w:color="auto" w:sz="4" w:space="0"/>
            </w:tcBorders>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2336"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8" name="矩形 8"/>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62336;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fmV9zYAAAABwEAAA8A&#10;AAAAAAAAAQAgAAAAIgAAAGRycy9kb3ducmV2LnhtbFBLAQIUABQAAAAIAIdO4kBDhunAUAIAAIUE&#10;AAAOAAAAAAAAAAEAIAAAACc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auto" w:sz="4" w:space="0"/>
              <w:right w:val="single" w:color="000000" w:sz="4" w:space="0"/>
            </w:tcBorders>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3360"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9" name="矩形 9"/>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63360;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3dUN3WAAAABwEAAA8AAAAA&#10;AAAAAQAgAAAAIgAAAGRycy9kb3ducmV2LnhtbFBLAQIUABQAAAAIAIdO4kAkSnFrTwIAAIUEAAAO&#10;AAAAAAAAAAEAIAAAACUBAABkcnMvZTJvRG9jLnhtbFBLBQYAAAAABgAGAFkBAADm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是否曾被诊断为新冠肺炎确诊病例、无症状感染者、疑似病例及密接、次密接</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4384"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10" name="矩形 10"/>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64384;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fmV9zYAAAABwEAAA8A&#10;AAAAAAAAAQAgAAAAIgAAAGRycy9kb3ducmV2LnhtbFBLAQIUABQAAAAIAIdO4kAKWz44UAIAAIcE&#10;AAAOAAAAAAAAAAEAIAAAACc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5408"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11" name="矩形 11"/>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65408;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3VDd1gAAAAcBAAAPAAAA&#10;AAAAAAEAIAAAACIAAABkcnMvZG93bnJldi54bWxQSwECFAAUAAAACACHTuJAdgJKVlACAACHBAAA&#10;DgAAAAAAAAABACAAAAAlAQAAZHJzL2Uyb0RvYy54bWxQSwUGAAAAAAYABgBZAQAA5w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是否有聚集性发病（</w:t>
            </w:r>
            <w:r>
              <w:rPr>
                <w:rFonts w:hint="eastAsia" w:ascii="等线" w:eastAsia="等线" w:cs="等线"/>
                <w:sz w:val="22"/>
                <w:lang w:eastAsia="zh-CN"/>
              </w:rPr>
              <w:t>考</w:t>
            </w:r>
            <w:r>
              <w:rPr>
                <w:rFonts w:hint="eastAsia" w:ascii="等线" w:eastAsia="等线" w:cs="等线"/>
                <w:sz w:val="22"/>
              </w:rPr>
              <w:t>前14天内在小范围如家庭、办公室等，出现2例以上发热或呼吸道症状）的情况。</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6432"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12" name="矩形 12"/>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66432;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35lfc2AAAAAcBAAAP&#10;AAAAAAAAAAEAIAAAACIAAABkcnMvZG93bnJldi54bWxQSwECFAAUAAAACACHTuJA8unW5F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7456"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13" name="矩形 13"/>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67456;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I6woop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共同居住者是否为进口货物或入境口岸相关从业人员、集中隔离点工作人员</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8480"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14" name="矩形 14"/>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68480;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35lfc2AAAAAcBAAAP&#10;AAAAAAAAAAEAIAAAACIAAABkcnMvZG93bnJldi54bWxQSwECFAAUAAAACACHTuJAuzieWl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69504"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15" name="矩形 15"/>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69504;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Mdh6jR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lang w:eastAsia="zh-CN"/>
              </w:rPr>
              <w:t>考</w:t>
            </w:r>
            <w:r>
              <w:rPr>
                <w:rFonts w:hint="eastAsia" w:ascii="等线" w:eastAsia="等线" w:cs="等线"/>
                <w:sz w:val="22"/>
              </w:rPr>
              <w:t>前14天内是否与报告的阳性病例活动轨迹有交集</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0528"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16" name="矩形 16"/>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70528;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35lfc2AAAAAcBAAAP&#10;AAAAAAAAAAEAIAAAACIAAABkcnMvZG93bnJldi54bWxQSwECFAAUAAAACACHTuJAQ4p2hl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1552"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17" name="矩形 17"/>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71552;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D/TAuh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49"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密切接触的人员</w:t>
            </w:r>
            <w:r>
              <w:rPr>
                <w:rFonts w:hint="eastAsia" w:ascii="等线" w:eastAsia="等线" w:cs="等线"/>
                <w:sz w:val="22"/>
                <w:lang w:eastAsia="zh-CN"/>
              </w:rPr>
              <w:t>考</w:t>
            </w:r>
            <w:r>
              <w:rPr>
                <w:rFonts w:hint="eastAsia" w:ascii="等线" w:eastAsia="等线" w:cs="等线"/>
                <w:sz w:val="22"/>
              </w:rPr>
              <w:t>前14天内是否有发热等症状，是否有高中风险地区、港台及境外旅居史</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2576"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18" name="矩形 18"/>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72576;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fmV9zYAAAABwEAAA8A&#10;AAAAAAAAAQAgAAAAIgAAAGRycy9kb3ducmV2LnhtbFBLAQIUABQAAAAIAIdO4kBonH79UAIAAIcE&#10;AAAOAAAAAAAAAAEAIAAAACc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3600"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19" name="矩形 19"/>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73600;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BTFCpN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504"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是否为尚处在随访或医学观察期内的人员</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4624"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20" name="矩形 20"/>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74624;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fmV9zYAAAABwEAAA8A&#10;AAAAAAAAAQAgAAAAIgAAAGRycy9kb3ducmV2LnhtbFBLAQIUABQAAAAIAIdO4kDYgFnSUAIAAIcE&#10;AAAOAAAAAAAAAAEAIAAAACc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5648"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21" name="矩形 21"/>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75648;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KTZLbx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444" w:hRule="atLeast"/>
        </w:trPr>
        <w:tc>
          <w:tcPr>
            <w:tcW w:w="74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等线" w:eastAsia="等线" w:cs="等线"/>
                <w:sz w:val="22"/>
              </w:rPr>
            </w:pPr>
            <w:r>
              <w:rPr>
                <w:rFonts w:hint="eastAsia" w:ascii="等线" w:eastAsia="等线" w:cs="等线"/>
                <w:sz w:val="22"/>
              </w:rPr>
              <w:t>国家行程码、贵州健康码是否为黄码或红码</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6672" behindDoc="0" locked="0" layoutInCell="1" allowOverlap="1">
                      <wp:simplePos x="0" y="0"/>
                      <wp:positionH relativeFrom="column">
                        <wp:posOffset>396240</wp:posOffset>
                      </wp:positionH>
                      <wp:positionV relativeFrom="paragraph">
                        <wp:posOffset>93980</wp:posOffset>
                      </wp:positionV>
                      <wp:extent cx="100330" cy="89535"/>
                      <wp:effectExtent l="4445" t="5080" r="9525" b="19685"/>
                      <wp:wrapNone/>
                      <wp:docPr id="22" name="矩形 22"/>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pt;margin-top:7.4pt;height:7.05pt;width:7.9pt;z-index:251676672;v-text-anchor:middle;mso-width-relative:page;mso-height-relative:page;" filled="f" stroked="t" coordsize="21600,21600" o:gfxdata="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35lfc2AAAAAcBAAAP&#10;AAAAAAAAAAEAIAAAACIAAABkcnMvZG93bnJldi54bWxQSwECFAAUAAAACACHTuJAIDKxDl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color w:val="auto"/>
                <w:sz w:val="21"/>
                <w:szCs w:val="21"/>
                <w:lang w:val="en-US" w:eastAsia="zh-CN"/>
              </w:rPr>
              <w:t xml:space="preserve">是 </w:t>
            </w:r>
            <w:r>
              <w:rPr>
                <w:rFonts w:hint="eastAsia"/>
                <w:color w:val="auto"/>
                <w:sz w:val="24"/>
                <w:szCs w:val="24"/>
                <w:lang w:val="en-US" w:eastAsia="zh-CN"/>
              </w:rPr>
              <w:t xml:space="preserve"> </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10" w:firstLineChars="100"/>
              <w:jc w:val="both"/>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77696" behindDoc="0" locked="0" layoutInCell="1" allowOverlap="1">
                      <wp:simplePos x="0" y="0"/>
                      <wp:positionH relativeFrom="column">
                        <wp:posOffset>368935</wp:posOffset>
                      </wp:positionH>
                      <wp:positionV relativeFrom="paragraph">
                        <wp:posOffset>79375</wp:posOffset>
                      </wp:positionV>
                      <wp:extent cx="100330" cy="89535"/>
                      <wp:effectExtent l="4445" t="5080" r="9525" b="19685"/>
                      <wp:wrapNone/>
                      <wp:docPr id="23" name="矩形 23"/>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6.25pt;height:7.05pt;width:7.9pt;z-index:251677696;v-text-anchor:middle;mso-width-relative:page;mso-height-relative:page;" filled="f" stroked="t" coordsize="21600,21600" o:gfxdata="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d1Q3dYAAAAHAQAADwAA&#10;AAAAAAABACAAAAAiAAAAZHJzL2Rvd25yZXYueG1sUEsBAhQAFAAAAAgAh07iQFxrxWBRAgAAhwQA&#10;AA4AAAAAAAAAAQAgAAAAJQ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1"/>
                <w:szCs w:val="21"/>
                <w:lang w:val="en-US" w:eastAsia="zh-CN"/>
              </w:rPr>
              <w:t xml:space="preserve">否 </w:t>
            </w:r>
          </w:p>
        </w:tc>
      </w:tr>
      <w:tr>
        <w:tblPrEx>
          <w:tblLayout w:type="fixed"/>
          <w:tblCellMar>
            <w:top w:w="0" w:type="dxa"/>
            <w:left w:w="0" w:type="dxa"/>
            <w:bottom w:w="0" w:type="dxa"/>
            <w:right w:w="0" w:type="dxa"/>
          </w:tblCellMar>
        </w:tblPrEx>
        <w:trPr>
          <w:trHeight w:val="328" w:hRule="atLeast"/>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84864" behindDoc="0" locked="0" layoutInCell="1" allowOverlap="1">
                      <wp:simplePos x="0" y="0"/>
                      <wp:positionH relativeFrom="column">
                        <wp:posOffset>5334635</wp:posOffset>
                      </wp:positionH>
                      <wp:positionV relativeFrom="paragraph">
                        <wp:posOffset>85725</wp:posOffset>
                      </wp:positionV>
                      <wp:extent cx="100330" cy="89535"/>
                      <wp:effectExtent l="4445" t="5080" r="9525" b="19685"/>
                      <wp:wrapNone/>
                      <wp:docPr id="30" name="矩形 30"/>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05pt;margin-top:6.75pt;height:7.05pt;width:7.9pt;z-index:251684864;v-text-anchor:middle;mso-width-relative:page;mso-height-relative:page;" filled="f" stroked="t" coordsize="21600,21600" o:gfxdata="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mCK22QAAAAkBAAAP&#10;AAAAAAAAAAEAIAAAACIAAABkcnMvZG93bnJldi54bWxQSwECFAAUAAAACACHTuJAlsmEi1ACAACH&#10;BAAADgAAAAAAAAABACAAAAAo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3840" behindDoc="0" locked="0" layoutInCell="1" allowOverlap="1">
                      <wp:simplePos x="0" y="0"/>
                      <wp:positionH relativeFrom="column">
                        <wp:posOffset>4852670</wp:posOffset>
                      </wp:positionH>
                      <wp:positionV relativeFrom="paragraph">
                        <wp:posOffset>80010</wp:posOffset>
                      </wp:positionV>
                      <wp:extent cx="100330" cy="89535"/>
                      <wp:effectExtent l="4445" t="5080" r="9525" b="19685"/>
                      <wp:wrapNone/>
                      <wp:docPr id="29" name="矩形 29"/>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1pt;margin-top:6.3pt;height:7.05pt;width:7.9pt;z-index:251683840;v-text-anchor:middle;mso-width-relative:page;mso-height-relative:page;" filled="f" stroked="t" coordsize="21600,21600" o:gfxdata="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89y4G2AAAAAkBAAAP&#10;AAAAAAAAAAEAIAAAACIAAABkcnMvZG93bnJldi54bWxQSwECFAAUAAAACACHTuJAxh5teV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2816" behindDoc="0" locked="0" layoutInCell="1" allowOverlap="1">
                      <wp:simplePos x="0" y="0"/>
                      <wp:positionH relativeFrom="column">
                        <wp:posOffset>4363720</wp:posOffset>
                      </wp:positionH>
                      <wp:positionV relativeFrom="paragraph">
                        <wp:posOffset>85725</wp:posOffset>
                      </wp:positionV>
                      <wp:extent cx="100330" cy="89535"/>
                      <wp:effectExtent l="4445" t="5080" r="9525" b="19685"/>
                      <wp:wrapNone/>
                      <wp:docPr id="28" name="矩形 28"/>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6pt;margin-top:6.75pt;height:7.05pt;width:7.9pt;z-index:251682816;v-text-anchor:middle;mso-width-relative:page;mso-height-relative:page;" filled="f" stroked="t" coordsize="21600,21600" o:gfxdata="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GGE52AAAAAkBAAAP&#10;AAAAAAAAAAEAIAAAACIAAABkcnMvZG93bnJldi54bWxQSwECFAAUAAAACACHTuJAukcZF1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1792" behindDoc="0" locked="0" layoutInCell="1" allowOverlap="1">
                      <wp:simplePos x="0" y="0"/>
                      <wp:positionH relativeFrom="column">
                        <wp:posOffset>3875405</wp:posOffset>
                      </wp:positionH>
                      <wp:positionV relativeFrom="paragraph">
                        <wp:posOffset>79375</wp:posOffset>
                      </wp:positionV>
                      <wp:extent cx="100330" cy="89535"/>
                      <wp:effectExtent l="4445" t="5080" r="9525" b="19685"/>
                      <wp:wrapNone/>
                      <wp:docPr id="27" name="矩形 27"/>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15pt;margin-top:6.25pt;height:7.05pt;width:7.9pt;z-index:251681792;v-text-anchor:middle;mso-width-relative:page;mso-height-relative:page;" filled="f" stroked="t" coordsize="21600,21600" o:gfxdata="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70TiO1wAAAAkBAAAP&#10;AAAAAAAAAAEAIAAAACIAAABkcnMvZG93bnJldi54bWxQSwECFAAUAAAACACHTuJA7QhlAlICAACH&#10;BAAADgAAAAAAAAABACAAAAAm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0768" behindDoc="0" locked="0" layoutInCell="1" allowOverlap="1">
                      <wp:simplePos x="0" y="0"/>
                      <wp:positionH relativeFrom="column">
                        <wp:posOffset>3375025</wp:posOffset>
                      </wp:positionH>
                      <wp:positionV relativeFrom="paragraph">
                        <wp:posOffset>85725</wp:posOffset>
                      </wp:positionV>
                      <wp:extent cx="100330" cy="89535"/>
                      <wp:effectExtent l="4445" t="5080" r="9525" b="19685"/>
                      <wp:wrapNone/>
                      <wp:docPr id="26" name="矩形 26"/>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75pt;margin-top:6.75pt;height:7.05pt;width:7.9pt;z-index:251680768;v-text-anchor:middle;mso-width-relative:page;mso-height-relative:page;" filled="f" stroked="t" coordsize="21600,21600" o:gfxdata="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VC8edgAAAAJAQAA&#10;DwAAAAAAAAABACAAAAAiAAAAZHJzL2Rvd25yZXYueG1sUEsBAhQAFAAAAAgAh07iQJFREWxSAgAA&#10;hwQAAA4AAAAAAAAAAQAgAAAAJwEAAGRycy9lMm9Eb2MueG1sUEsFBgAAAAAGAAYAWQEAAOsFAAAA&#10;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79744" behindDoc="0" locked="0" layoutInCell="1" allowOverlap="1">
                      <wp:simplePos x="0" y="0"/>
                      <wp:positionH relativeFrom="column">
                        <wp:posOffset>2899410</wp:posOffset>
                      </wp:positionH>
                      <wp:positionV relativeFrom="paragraph">
                        <wp:posOffset>85090</wp:posOffset>
                      </wp:positionV>
                      <wp:extent cx="100330" cy="89535"/>
                      <wp:effectExtent l="4445" t="5080" r="9525" b="19685"/>
                      <wp:wrapNone/>
                      <wp:docPr id="25" name="矩形 25"/>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3pt;margin-top:6.7pt;height:7.05pt;width:7.9pt;z-index:251679744;v-text-anchor:middle;mso-width-relative:page;mso-height-relative:page;" filled="f" stroked="t" coordsize="21600,21600" o:gfxdata="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wMgBPXAAAACQEAAA8A&#10;AAAAAAAAAQAgAAAAIgAAAGRycy9kb3ducmV2LnhtbFBLAQIUABQAAAAIAIdO4kAVuo3eUQIAAIcE&#10;AAAOAAAAAAAAAAEAIAAAACY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78720" behindDoc="0" locked="0" layoutInCell="1" allowOverlap="1">
                      <wp:simplePos x="0" y="0"/>
                      <wp:positionH relativeFrom="column">
                        <wp:posOffset>1572260</wp:posOffset>
                      </wp:positionH>
                      <wp:positionV relativeFrom="paragraph">
                        <wp:posOffset>91440</wp:posOffset>
                      </wp:positionV>
                      <wp:extent cx="100330" cy="89535"/>
                      <wp:effectExtent l="4445" t="5080" r="9525" b="19685"/>
                      <wp:wrapNone/>
                      <wp:docPr id="24" name="矩形 24"/>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8pt;margin-top:7.2pt;height:7.05pt;width:7.9pt;z-index:251678720;v-text-anchor:middle;mso-width-relative:page;mso-height-relative:page;" filled="f" stroked="t" coordsize="21600,21600" o:gfxdata="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79eXA2AAAAAkBAAAP&#10;AAAAAAAAAAEAIAAAACIAAABkcnMvZG93bnJldi54bWxQSwECFAAUAAAACACHTuJAaeP5sF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2"/>
              </w:rPr>
              <w:t>本人</w:t>
            </w:r>
            <w:r>
              <w:rPr>
                <w:rFonts w:ascii="等线" w:eastAsia="等线" w:cs="等线"/>
                <w:sz w:val="22"/>
              </w:rPr>
              <w:t>14</w:t>
            </w:r>
            <w:r>
              <w:rPr>
                <w:rFonts w:hint="eastAsia" w:ascii="等线" w:eastAsia="等线" w:cs="等线"/>
                <w:sz w:val="22"/>
              </w:rPr>
              <w:t>天以来健康状况：</w:t>
            </w:r>
            <w:r>
              <w:rPr>
                <w:rFonts w:hint="eastAsia" w:ascii="等线" w:eastAsia="等线" w:cs="等线"/>
                <w:sz w:val="22"/>
                <w:lang w:val="en-US" w:eastAsia="zh-CN"/>
              </w:rPr>
              <w:t xml:space="preserve"> </w:t>
            </w:r>
            <w:r>
              <w:rPr>
                <w:rFonts w:hint="eastAsia" w:ascii="等线" w:eastAsia="等线" w:cs="等线"/>
                <w:sz w:val="22"/>
              </w:rPr>
              <w:t xml:space="preserve">良好，无任何不适  </w:t>
            </w:r>
            <w:r>
              <w:rPr>
                <w:rFonts w:hint="eastAsia" w:ascii="等线" w:eastAsia="等线" w:cs="等线"/>
                <w:sz w:val="22"/>
                <w:lang w:val="en-US" w:eastAsia="zh-CN"/>
              </w:rPr>
              <w:t xml:space="preserve"> </w:t>
            </w:r>
            <w:r>
              <w:rPr>
                <w:rFonts w:hint="eastAsia" w:ascii="等线" w:eastAsia="等线" w:cs="等线"/>
                <w:sz w:val="22"/>
              </w:rPr>
              <w:t xml:space="preserve">发热 </w:t>
            </w:r>
            <w:r>
              <w:rPr>
                <w:rFonts w:hint="eastAsia" w:ascii="等线" w:eastAsia="等线" w:cs="等线"/>
                <w:sz w:val="22"/>
                <w:lang w:val="en-US" w:eastAsia="zh-CN"/>
              </w:rPr>
              <w:t xml:space="preserve">  </w:t>
            </w:r>
            <w:r>
              <w:rPr>
                <w:rFonts w:hint="eastAsia" w:ascii="等线" w:eastAsia="等线" w:cs="等线"/>
                <w:sz w:val="22"/>
              </w:rPr>
              <w:t xml:space="preserve">乏力 </w:t>
            </w:r>
            <w:r>
              <w:rPr>
                <w:rFonts w:hint="eastAsia" w:ascii="等线" w:eastAsia="等线" w:cs="等线"/>
                <w:sz w:val="22"/>
                <w:lang w:val="en-US" w:eastAsia="zh-CN"/>
              </w:rPr>
              <w:t xml:space="preserve">  </w:t>
            </w:r>
            <w:r>
              <w:rPr>
                <w:rFonts w:hint="eastAsia" w:ascii="等线" w:eastAsia="等线" w:cs="等线"/>
                <w:sz w:val="22"/>
              </w:rPr>
              <w:t xml:space="preserve">咽痛 </w:t>
            </w:r>
            <w:r>
              <w:rPr>
                <w:rFonts w:hint="eastAsia" w:ascii="等线" w:eastAsia="等线" w:cs="等线"/>
                <w:sz w:val="22"/>
                <w:lang w:val="en-US" w:eastAsia="zh-CN"/>
              </w:rPr>
              <w:t xml:space="preserve">  </w:t>
            </w:r>
            <w:r>
              <w:rPr>
                <w:rFonts w:hint="eastAsia" w:ascii="等线" w:eastAsia="等线" w:cs="等线"/>
                <w:sz w:val="22"/>
              </w:rPr>
              <w:t xml:space="preserve">咳嗽 </w:t>
            </w:r>
            <w:r>
              <w:rPr>
                <w:rFonts w:hint="eastAsia" w:ascii="等线" w:eastAsia="等线" w:cs="等线"/>
                <w:sz w:val="22"/>
                <w:lang w:val="en-US" w:eastAsia="zh-CN"/>
              </w:rPr>
              <w:t xml:space="preserve">  </w:t>
            </w:r>
            <w:r>
              <w:rPr>
                <w:rFonts w:hint="eastAsia" w:ascii="等线" w:eastAsia="等线" w:cs="等线"/>
                <w:sz w:val="22"/>
              </w:rPr>
              <w:t xml:space="preserve">腹泻 </w:t>
            </w:r>
            <w:r>
              <w:rPr>
                <w:rFonts w:hint="eastAsia" w:ascii="等线" w:eastAsia="等线" w:cs="等线"/>
                <w:sz w:val="22"/>
                <w:lang w:val="en-US" w:eastAsia="zh-CN"/>
              </w:rPr>
              <w:t xml:space="preserve">  </w:t>
            </w:r>
            <w:r>
              <w:rPr>
                <w:rFonts w:hint="eastAsia" w:ascii="等线" w:eastAsia="等线" w:cs="等线"/>
                <w:sz w:val="22"/>
              </w:rPr>
              <w:t>其他</w:t>
            </w:r>
          </w:p>
        </w:tc>
      </w:tr>
      <w:tr>
        <w:tblPrEx>
          <w:tblLayout w:type="fixed"/>
          <w:tblCellMar>
            <w:top w:w="0" w:type="dxa"/>
            <w:left w:w="0" w:type="dxa"/>
            <w:bottom w:w="0" w:type="dxa"/>
            <w:right w:w="0" w:type="dxa"/>
          </w:tblCellMar>
        </w:tblPrEx>
        <w:trPr>
          <w:trHeight w:val="549" w:hRule="atLeast"/>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88960" behindDoc="0" locked="0" layoutInCell="1" allowOverlap="1">
                      <wp:simplePos x="0" y="0"/>
                      <wp:positionH relativeFrom="column">
                        <wp:posOffset>4200525</wp:posOffset>
                      </wp:positionH>
                      <wp:positionV relativeFrom="paragraph">
                        <wp:posOffset>81280</wp:posOffset>
                      </wp:positionV>
                      <wp:extent cx="100330" cy="89535"/>
                      <wp:effectExtent l="4445" t="5080" r="9525" b="19685"/>
                      <wp:wrapNone/>
                      <wp:docPr id="34" name="矩形 34"/>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75pt;margin-top:6.4pt;height:7.05pt;width:7.9pt;z-index:251688960;v-text-anchor:middle;mso-width-relative:page;mso-height-relative:page;" filled="f" stroked="t" coordsize="21600,21600" o:gfxdata="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3eIA9cAAAAJAQAADwAA&#10;AAAAAAABACAAAAAiAAAAZHJzL2Rvd25yZXYueG1sUEsBAhQAFAAAAAgAh07iQCeqJOlQAgAAhwQA&#10;AA4AAAAAAAAAAQAgAAAAJgEAAGRycy9lMm9Eb2MueG1sUEsFBgAAAAAGAAYAWQEAAOgFA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7936" behindDoc="0" locked="0" layoutInCell="1" allowOverlap="1">
                      <wp:simplePos x="0" y="0"/>
                      <wp:positionH relativeFrom="column">
                        <wp:posOffset>3522345</wp:posOffset>
                      </wp:positionH>
                      <wp:positionV relativeFrom="paragraph">
                        <wp:posOffset>81280</wp:posOffset>
                      </wp:positionV>
                      <wp:extent cx="100330" cy="89535"/>
                      <wp:effectExtent l="4445" t="5080" r="9525" b="19685"/>
                      <wp:wrapNone/>
                      <wp:docPr id="33" name="矩形 33"/>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7.35pt;margin-top:6.4pt;height:7.05pt;width:7.9pt;z-index:251687936;v-text-anchor:middle;mso-width-relative:page;mso-height-relative:page;" filled="f" stroked="t" coordsize="21600,21600" o:gfxdata="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vqXQ2AAAAAkBAAAP&#10;AAAAAAAAAAEAIAAAACIAAABkcnMvZG93bnJldi54bWxQSwECFAAUAAAACACHTuJAEiIYOV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6912" behindDoc="0" locked="0" layoutInCell="1" allowOverlap="1">
                      <wp:simplePos x="0" y="0"/>
                      <wp:positionH relativeFrom="column">
                        <wp:posOffset>2254250</wp:posOffset>
                      </wp:positionH>
                      <wp:positionV relativeFrom="paragraph">
                        <wp:posOffset>81280</wp:posOffset>
                      </wp:positionV>
                      <wp:extent cx="100330" cy="89535"/>
                      <wp:effectExtent l="4445" t="5080" r="9525" b="19685"/>
                      <wp:wrapNone/>
                      <wp:docPr id="32" name="矩形 32"/>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6.4pt;height:7.05pt;width:7.9pt;z-index:251686912;v-text-anchor:middle;mso-width-relative:page;mso-height-relative:page;" filled="f" stroked="t" coordsize="21600,21600" o:gfxdata="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7oFN2AAAAAkBAAAP&#10;AAAAAAAAAAEAIAAAACIAAABkcnMvZG93bnJldi54bWxQSwECFAAUAAAACACHTuJAbntsV1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5888" behindDoc="0" locked="0" layoutInCell="1" allowOverlap="1">
                      <wp:simplePos x="0" y="0"/>
                      <wp:positionH relativeFrom="column">
                        <wp:posOffset>1274445</wp:posOffset>
                      </wp:positionH>
                      <wp:positionV relativeFrom="paragraph">
                        <wp:posOffset>83820</wp:posOffset>
                      </wp:positionV>
                      <wp:extent cx="100330" cy="89535"/>
                      <wp:effectExtent l="4445" t="5080" r="9525" b="19685"/>
                      <wp:wrapNone/>
                      <wp:docPr id="31" name="矩形 31"/>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35pt;margin-top:6.6pt;height:7.05pt;width:7.9pt;z-index:251685888;v-text-anchor:middle;mso-width-relative:page;mso-height-relative:page;" filled="f" stroked="t" coordsize="21600,21600" o:gfxdata="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Oo5XXAAAACQEAAA8A&#10;AAAAAAAAAQAgAAAAIgAAAGRycy9kb3ducmV2LnhtbFBLAQIUABQAAAAIAIdO4kDqkPDlUQIAAIcE&#10;AAAOAAAAAAAAAAEAIAAAACYBAABkcnMvZTJvRG9jLnhtbFBLBQYAAAAABgAGAFkBAADpBQ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2"/>
              </w:rPr>
              <w:t>新冠疫苗接种情况：</w:t>
            </w:r>
            <w:r>
              <w:rPr>
                <w:rFonts w:hint="eastAsia" w:ascii="等线" w:eastAsia="等线" w:cs="等线"/>
                <w:sz w:val="22"/>
                <w:lang w:val="en-US" w:eastAsia="zh-CN"/>
              </w:rPr>
              <w:t xml:space="preserve">  </w:t>
            </w:r>
            <w:r>
              <w:rPr>
                <w:rFonts w:hint="eastAsia" w:ascii="等线" w:eastAsia="等线" w:cs="等线"/>
                <w:sz w:val="22"/>
              </w:rPr>
              <w:t xml:space="preserve">未接种       </w:t>
            </w:r>
            <w:r>
              <w:rPr>
                <w:rFonts w:hint="eastAsia" w:ascii="等线" w:eastAsia="等线" w:cs="等线"/>
                <w:sz w:val="22"/>
                <w:lang w:val="en-US" w:eastAsia="zh-CN"/>
              </w:rPr>
              <w:t xml:space="preserve"> </w:t>
            </w:r>
            <w:r>
              <w:rPr>
                <w:rFonts w:hint="eastAsia" w:ascii="等线" w:eastAsia="等线" w:cs="等线"/>
                <w:sz w:val="22"/>
              </w:rPr>
              <w:t>未完成全程接种（</w:t>
            </w:r>
            <w:r>
              <w:rPr>
                <w:rFonts w:hint="eastAsia" w:ascii="等线" w:eastAsia="等线" w:cs="等线"/>
                <w:sz w:val="22"/>
                <w:lang w:val="en-US" w:eastAsia="zh-CN"/>
              </w:rPr>
              <w:t xml:space="preserve">  </w:t>
            </w:r>
            <w:r>
              <w:rPr>
                <w:rFonts w:hint="eastAsia" w:ascii="等线" w:eastAsia="等线" w:cs="等线"/>
                <w:sz w:val="22"/>
              </w:rPr>
              <w:t xml:space="preserve">两剂次  </w:t>
            </w:r>
            <w:r>
              <w:rPr>
                <w:rFonts w:hint="eastAsia" w:ascii="等线" w:eastAsia="等线" w:cs="等线"/>
                <w:sz w:val="22"/>
                <w:lang w:val="en-US" w:eastAsia="zh-CN"/>
              </w:rPr>
              <w:t xml:space="preserve">  </w:t>
            </w:r>
            <w:r>
              <w:rPr>
                <w:rFonts w:hint="eastAsia" w:ascii="等线" w:eastAsia="等线" w:cs="等线"/>
                <w:sz w:val="22"/>
              </w:rPr>
              <w:t xml:space="preserve">三剂次）         </w:t>
            </w:r>
          </w:p>
          <w:p>
            <w:pPr>
              <w:widowControl/>
              <w:spacing w:line="400" w:lineRule="exact"/>
              <w:ind w:firstLine="2310" w:firstLineChars="1100"/>
              <w:textAlignment w:val="center"/>
              <w:rPr>
                <w:rFonts w:ascii="等线" w:eastAsia="等线" w:cs="等线"/>
                <w:sz w:val="22"/>
              </w:rPr>
            </w:pPr>
            <w:r>
              <w:rPr>
                <w:rFonts w:hint="eastAsia" w:ascii="等线" w:hAnsi="等线" w:eastAsia="等线" w:cs="等线"/>
                <w:sz w:val="21"/>
                <w:szCs w:val="21"/>
              </w:rPr>
              <mc:AlternateContent>
                <mc:Choice Requires="wps">
                  <w:drawing>
                    <wp:anchor distT="0" distB="0" distL="114300" distR="114300" simplePos="0" relativeHeight="251694080" behindDoc="0" locked="0" layoutInCell="1" allowOverlap="1">
                      <wp:simplePos x="0" y="0"/>
                      <wp:positionH relativeFrom="column">
                        <wp:posOffset>4760595</wp:posOffset>
                      </wp:positionH>
                      <wp:positionV relativeFrom="paragraph">
                        <wp:posOffset>83820</wp:posOffset>
                      </wp:positionV>
                      <wp:extent cx="100330" cy="89535"/>
                      <wp:effectExtent l="4445" t="5080" r="9525" b="19685"/>
                      <wp:wrapNone/>
                      <wp:docPr id="39" name="矩形 39"/>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4.85pt;margin-top:6.6pt;height:7.05pt;width:7.9pt;z-index:251694080;v-text-anchor:middle;mso-width-relative:page;mso-height-relative:page;" filled="f" stroked="t" coordsize="21600,21600" o:gfxdata="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3jMk2AAAAAkBAAAP&#10;AAAAAAAAAAEAIAAAACIAAABkcnMvZG93bnJldi54bWxQSwECFAAUAAAACACHTuJAiFewIF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92032" behindDoc="0" locked="0" layoutInCell="1" allowOverlap="1">
                      <wp:simplePos x="0" y="0"/>
                      <wp:positionH relativeFrom="column">
                        <wp:posOffset>3028315</wp:posOffset>
                      </wp:positionH>
                      <wp:positionV relativeFrom="paragraph">
                        <wp:posOffset>89535</wp:posOffset>
                      </wp:positionV>
                      <wp:extent cx="100330" cy="89535"/>
                      <wp:effectExtent l="4445" t="5080" r="9525" b="19685"/>
                      <wp:wrapNone/>
                      <wp:docPr id="37" name="矩形 37"/>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45pt;margin-top:7.05pt;height:7.05pt;width:7.9pt;z-index:251692032;v-text-anchor:middle;mso-width-relative:page;mso-height-relative:page;" filled="f" stroked="t" coordsize="21600,21600" o:gfxdata="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acWGT2AAAAAkBAAAP&#10;AAAAAAAAAAEAIAAAACIAAABkcnMvZG93bnJldi54bWxQSwECFAAUAAAACACHTuJAo0G4W1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93056" behindDoc="0" locked="0" layoutInCell="1" allowOverlap="1">
                      <wp:simplePos x="0" y="0"/>
                      <wp:positionH relativeFrom="column">
                        <wp:posOffset>3719195</wp:posOffset>
                      </wp:positionH>
                      <wp:positionV relativeFrom="paragraph">
                        <wp:posOffset>83820</wp:posOffset>
                      </wp:positionV>
                      <wp:extent cx="100330" cy="89535"/>
                      <wp:effectExtent l="4445" t="5080" r="9525" b="19685"/>
                      <wp:wrapNone/>
                      <wp:docPr id="38" name="矩形 38"/>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85pt;margin-top:6.6pt;height:7.05pt;width:7.9pt;z-index:251693056;v-text-anchor:middle;mso-width-relative:page;mso-height-relative:page;" filled="f" stroked="t" coordsize="21600,21600" o:gfxdata="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cPO2AAAAAkBAAAP&#10;AAAAAAAAAAEAIAAAACIAAABkcnMvZG93bnJldi54bWxQSwECFAAUAAAACACHTuJA9A7ETl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91008" behindDoc="0" locked="0" layoutInCell="1" allowOverlap="1">
                      <wp:simplePos x="0" y="0"/>
                      <wp:positionH relativeFrom="column">
                        <wp:posOffset>2313940</wp:posOffset>
                      </wp:positionH>
                      <wp:positionV relativeFrom="paragraph">
                        <wp:posOffset>83185</wp:posOffset>
                      </wp:positionV>
                      <wp:extent cx="100330" cy="89535"/>
                      <wp:effectExtent l="4445" t="5080" r="9525" b="19685"/>
                      <wp:wrapNone/>
                      <wp:docPr id="36" name="矩形 36"/>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2pt;margin-top:6.55pt;height:7.05pt;width:7.9pt;z-index:251691008;v-text-anchor:middle;mso-width-relative:page;mso-height-relative:page;" filled="f" stroked="t" coordsize="21600,21600" o:gfxdata="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XV9L9kAAAAJAQAA&#10;DwAAAAAAAAABACAAAAAiAAAAZHJzL2Rvd25yZXYueG1sUEsBAhQAFAAAAAgAh07iQN8YzDVRAgAA&#10;hwQAAA4AAAAAAAAAAQAgAAAAKAEAAGRycy9lMm9Eb2MueG1sUEsFBgAAAAAGAAYAWQEAAOsFAAAA&#10;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hAnsi="等线" w:eastAsia="等线" w:cs="等线"/>
                <w:sz w:val="21"/>
                <w:szCs w:val="21"/>
              </w:rPr>
              <mc:AlternateContent>
                <mc:Choice Requires="wps">
                  <w:drawing>
                    <wp:anchor distT="0" distB="0" distL="114300" distR="114300" simplePos="0" relativeHeight="251689984" behindDoc="0" locked="0" layoutInCell="1" allowOverlap="1">
                      <wp:simplePos x="0" y="0"/>
                      <wp:positionH relativeFrom="column">
                        <wp:posOffset>1344295</wp:posOffset>
                      </wp:positionH>
                      <wp:positionV relativeFrom="paragraph">
                        <wp:posOffset>78105</wp:posOffset>
                      </wp:positionV>
                      <wp:extent cx="100330" cy="89535"/>
                      <wp:effectExtent l="4445" t="5080" r="9525" b="19685"/>
                      <wp:wrapNone/>
                      <wp:docPr id="35" name="矩形 35"/>
                      <wp:cNvGraphicFramePr/>
                      <a:graphic xmlns:a="http://schemas.openxmlformats.org/drawingml/2006/main">
                        <a:graphicData uri="http://schemas.microsoft.com/office/word/2010/wordprocessingShape">
                          <wps:wsp>
                            <wps:cNvSpPr/>
                            <wps:spPr>
                              <a:xfrm>
                                <a:off x="0" y="0"/>
                                <a:ext cx="100330" cy="89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85pt;margin-top:6.15pt;height:7.05pt;width:7.9pt;z-index:251689984;v-text-anchor:middle;mso-width-relative:page;mso-height-relative:page;" filled="f" stroked="t" coordsize="21600,21600" o:gfxdata="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2JjX2AAAAAkBAAAP&#10;AAAAAAAAAAEAIAAAACIAAABkcnMvZG93bnJldi54bWxQSwECFAAUAAAACACHTuJAW/NQh1ECAACH&#10;BAAADgAAAAAAAAABACAAAAAnAQAAZHJzL2Uyb0RvYy54bWxQSwUGAAAAAAYABgBZAQAA6gUAAAAA&#10;">
                      <v:fill on="f" focussize="0,0"/>
                      <v:stroke color="#000000 [3213]" miterlimit="8" joinstyle="miter"/>
                      <v:imagedata o:title=""/>
                      <o:lock v:ext="edit" aspectratio="f"/>
                      <v:textbox>
                        <w:txbxContent>
                          <w:p>
                            <w:pPr>
                              <w:jc w:val="center"/>
                            </w:pPr>
                          </w:p>
                        </w:txbxContent>
                      </v:textbox>
                    </v:rect>
                  </w:pict>
                </mc:Fallback>
              </mc:AlternateContent>
            </w:r>
            <w:r>
              <w:rPr>
                <w:rFonts w:hint="eastAsia" w:ascii="等线" w:eastAsia="等线" w:cs="等线"/>
                <w:sz w:val="22"/>
              </w:rPr>
              <w:t>已全程接种（</w:t>
            </w:r>
            <w:r>
              <w:rPr>
                <w:rFonts w:hint="eastAsia" w:ascii="等线" w:eastAsia="等线" w:cs="等线"/>
                <w:sz w:val="22"/>
                <w:lang w:val="en-US" w:eastAsia="zh-CN"/>
              </w:rPr>
              <w:t xml:space="preserve">  </w:t>
            </w:r>
            <w:r>
              <w:rPr>
                <w:rFonts w:hint="eastAsia" w:ascii="等线" w:eastAsia="等线" w:cs="等线"/>
                <w:sz w:val="22"/>
              </w:rPr>
              <w:t xml:space="preserve">一剂次  </w:t>
            </w:r>
            <w:r>
              <w:rPr>
                <w:rFonts w:hint="eastAsia" w:ascii="等线" w:eastAsia="等线" w:cs="等线"/>
                <w:sz w:val="22"/>
                <w:lang w:val="en-US" w:eastAsia="zh-CN"/>
              </w:rPr>
              <w:t xml:space="preserve">  </w:t>
            </w:r>
            <w:r>
              <w:rPr>
                <w:rFonts w:hint="eastAsia" w:ascii="等线" w:eastAsia="等线" w:cs="等线"/>
                <w:sz w:val="22"/>
              </w:rPr>
              <w:t xml:space="preserve">两剂次  </w:t>
            </w:r>
            <w:r>
              <w:rPr>
                <w:rFonts w:hint="eastAsia" w:ascii="等线" w:eastAsia="等线" w:cs="等线"/>
                <w:sz w:val="22"/>
                <w:lang w:val="en-US" w:eastAsia="zh-CN"/>
              </w:rPr>
              <w:t xml:space="preserve">  </w:t>
            </w:r>
            <w:r>
              <w:rPr>
                <w:rFonts w:hint="eastAsia" w:ascii="等线" w:eastAsia="等线" w:cs="等线"/>
                <w:sz w:val="22"/>
              </w:rPr>
              <w:t xml:space="preserve">三剂次）     </w:t>
            </w:r>
            <w:r>
              <w:rPr>
                <w:rFonts w:hint="eastAsia" w:ascii="等线" w:eastAsia="等线" w:cs="等线"/>
                <w:sz w:val="22"/>
                <w:lang w:val="en-US" w:eastAsia="zh-CN"/>
              </w:rPr>
              <w:t xml:space="preserve">  </w:t>
            </w:r>
            <w:r>
              <w:rPr>
                <w:rFonts w:hint="eastAsia" w:ascii="等线" w:eastAsia="等线" w:cs="等线"/>
                <w:sz w:val="22"/>
              </w:rPr>
              <w:t xml:space="preserve">已完成加强针接种    </w:t>
            </w:r>
          </w:p>
          <w:p>
            <w:pPr>
              <w:widowControl/>
              <w:spacing w:line="400" w:lineRule="exact"/>
              <w:textAlignment w:val="center"/>
              <w:rPr>
                <w:sz w:val="24"/>
                <w:szCs w:val="24"/>
              </w:rPr>
            </w:pPr>
            <w:r>
              <w:rPr>
                <w:rFonts w:hint="eastAsia" w:ascii="等线" w:eastAsia="等线" w:cs="等线"/>
                <w:sz w:val="22"/>
              </w:rPr>
              <w:t>情况说明（未接种、未完成全程接种及达到加强针接种条件未进行加强针接种均需提供接种禁忌证明）：</w:t>
            </w:r>
          </w:p>
        </w:tc>
      </w:tr>
      <w:tr>
        <w:tblPrEx>
          <w:tblLayout w:type="fixed"/>
          <w:tblCellMar>
            <w:top w:w="0" w:type="dxa"/>
            <w:left w:w="0" w:type="dxa"/>
            <w:bottom w:w="0" w:type="dxa"/>
            <w:right w:w="0" w:type="dxa"/>
          </w:tblCellMar>
        </w:tblPrEx>
        <w:trPr>
          <w:trHeight w:val="484" w:hRule="atLeast"/>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400" w:lineRule="exact"/>
              <w:textAlignment w:val="top"/>
              <w:rPr>
                <w:sz w:val="20"/>
              </w:rPr>
            </w:pPr>
            <w:r>
              <w:rPr>
                <w:rFonts w:hint="eastAsia" w:ascii="等线" w:eastAsia="等线" w:cs="等线"/>
                <w:sz w:val="22"/>
              </w:rPr>
              <w:t>其它需要说明的情况：</w:t>
            </w:r>
          </w:p>
        </w:tc>
      </w:tr>
      <w:tr>
        <w:tblPrEx>
          <w:tblLayout w:type="fixed"/>
          <w:tblCellMar>
            <w:top w:w="0" w:type="dxa"/>
            <w:left w:w="0" w:type="dxa"/>
            <w:bottom w:w="0" w:type="dxa"/>
            <w:right w:w="0" w:type="dxa"/>
          </w:tblCellMar>
        </w:tblPrEx>
        <w:trPr>
          <w:trHeight w:val="1444" w:hRule="atLeast"/>
        </w:trPr>
        <w:tc>
          <w:tcPr>
            <w:tcW w:w="98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440" w:firstLineChars="200"/>
              <w:textAlignment w:val="top"/>
              <w:rPr>
                <w:rFonts w:ascii="等线" w:eastAsia="等线" w:cs="等线"/>
                <w:sz w:val="22"/>
              </w:rPr>
            </w:pPr>
            <w:r>
              <w:rPr>
                <w:rFonts w:hint="eastAsia" w:ascii="等线" w:eastAsia="等线" w:cs="等线"/>
                <w:sz w:val="22"/>
              </w:rPr>
              <w:t xml:space="preserve">本人对上述提供的健康相关信息的真实性负责。如因不实信息引起疫情传播和扩散，本人愿承担由此带来的全部法律责任。 </w:t>
            </w:r>
          </w:p>
          <w:p>
            <w:pPr>
              <w:widowControl/>
              <w:spacing w:line="400" w:lineRule="exact"/>
              <w:ind w:firstLine="440" w:firstLineChars="200"/>
              <w:jc w:val="center"/>
              <w:textAlignment w:val="top"/>
              <w:rPr>
                <w:rFonts w:ascii="等线" w:eastAsia="等线" w:cs="等线"/>
                <w:sz w:val="22"/>
              </w:rPr>
            </w:pPr>
            <w:r>
              <w:rPr>
                <w:rFonts w:hint="eastAsia" w:ascii="等线" w:eastAsia="等线" w:cs="等线"/>
                <w:sz w:val="22"/>
              </w:rPr>
              <w:t xml:space="preserve">承诺人：                 </w:t>
            </w:r>
            <w:r>
              <w:rPr>
                <w:rFonts w:hint="eastAsia" w:ascii="等线" w:eastAsia="等线" w:cs="等线"/>
                <w:sz w:val="22"/>
                <w:lang w:val="en-US" w:eastAsia="zh-CN"/>
              </w:rPr>
              <w:t xml:space="preserve">   </w:t>
            </w:r>
            <w:r>
              <w:rPr>
                <w:rFonts w:hint="eastAsia" w:ascii="等线" w:eastAsia="等线" w:cs="等线"/>
                <w:sz w:val="22"/>
              </w:rPr>
              <w:t xml:space="preserve"> 日期：    年    月   日</w:t>
            </w:r>
          </w:p>
        </w:tc>
      </w:tr>
    </w:tbl>
    <w:p>
      <w:pPr>
        <w:pStyle w:val="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lang w:val="en-US" w:eastAsia="zh-CN"/>
        </w:rPr>
      </w:pPr>
      <w:r>
        <w:rPr>
          <w:rFonts w:hint="eastAsia" w:ascii="黑体" w:hAnsi="黑体" w:eastAsia="黑体" w:cs="黑体"/>
          <w:b w:val="0"/>
          <w:bCs w:val="0"/>
          <w:sz w:val="32"/>
          <w:szCs w:val="32"/>
          <w:lang w:val="en-US" w:eastAsia="zh-CN"/>
        </w:rPr>
        <w:t>附件4</w:t>
      </w:r>
    </w:p>
    <w:p>
      <w:pPr>
        <w:jc w:val="left"/>
        <w:rPr>
          <w:rFonts w:hint="eastAsia" w:eastAsia="宋体"/>
          <w:lang w:val="en-US" w:eastAsia="zh-CN"/>
        </w:rPr>
      </w:pPr>
    </w:p>
    <w:sectPr>
      <w:footerReference r:id="rId3" w:type="default"/>
      <w:pgSz w:w="11906" w:h="16838"/>
      <w:pgMar w:top="209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Georgia"/>
    <w:panose1 w:val="02040503050406030204"/>
    <w:charset w:val="00"/>
    <w:family w:val="roman"/>
    <w:pitch w:val="default"/>
    <w:sig w:usb0="00000000" w:usb1="00000000"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2M1OTlmOGRiNmIzMTAxZjYwNTA5NjI1ZmI3ZTIifQ=="/>
  </w:docVars>
  <w:rsids>
    <w:rsidRoot w:val="2A161C37"/>
    <w:rsid w:val="00E67B67"/>
    <w:rsid w:val="015B265C"/>
    <w:rsid w:val="08EB68E3"/>
    <w:rsid w:val="0C8F60AE"/>
    <w:rsid w:val="0F2857D4"/>
    <w:rsid w:val="12827CE8"/>
    <w:rsid w:val="12AC446F"/>
    <w:rsid w:val="136D2F54"/>
    <w:rsid w:val="13773835"/>
    <w:rsid w:val="150947D6"/>
    <w:rsid w:val="15AE0088"/>
    <w:rsid w:val="177E0432"/>
    <w:rsid w:val="18B8327F"/>
    <w:rsid w:val="18F570B0"/>
    <w:rsid w:val="1D3454DE"/>
    <w:rsid w:val="1F130BBB"/>
    <w:rsid w:val="20FC285F"/>
    <w:rsid w:val="21327D98"/>
    <w:rsid w:val="21A42E59"/>
    <w:rsid w:val="27612B0F"/>
    <w:rsid w:val="2A161C37"/>
    <w:rsid w:val="2A665BAE"/>
    <w:rsid w:val="2C626C67"/>
    <w:rsid w:val="2E642425"/>
    <w:rsid w:val="2FEC6A34"/>
    <w:rsid w:val="33254EAC"/>
    <w:rsid w:val="37006F2E"/>
    <w:rsid w:val="375D3D59"/>
    <w:rsid w:val="3BCD1DE8"/>
    <w:rsid w:val="3DA8210D"/>
    <w:rsid w:val="3F477F00"/>
    <w:rsid w:val="408612CA"/>
    <w:rsid w:val="40FB0660"/>
    <w:rsid w:val="418C27C3"/>
    <w:rsid w:val="41CF65E6"/>
    <w:rsid w:val="42EE0E1D"/>
    <w:rsid w:val="43E00703"/>
    <w:rsid w:val="46132C4F"/>
    <w:rsid w:val="48D179F3"/>
    <w:rsid w:val="4E0B2243"/>
    <w:rsid w:val="4F15438A"/>
    <w:rsid w:val="517F3E24"/>
    <w:rsid w:val="529D3ACB"/>
    <w:rsid w:val="534931C1"/>
    <w:rsid w:val="60336EEF"/>
    <w:rsid w:val="60E72FCB"/>
    <w:rsid w:val="64AC00A9"/>
    <w:rsid w:val="67922AB9"/>
    <w:rsid w:val="69FE1A78"/>
    <w:rsid w:val="6CB716BE"/>
    <w:rsid w:val="6D8B6DC5"/>
    <w:rsid w:val="70AF731F"/>
    <w:rsid w:val="70D32D6C"/>
    <w:rsid w:val="719E0673"/>
    <w:rsid w:val="720D56C0"/>
    <w:rsid w:val="74AC630C"/>
    <w:rsid w:val="74D41AB2"/>
    <w:rsid w:val="74DF6987"/>
    <w:rsid w:val="756A1AAE"/>
    <w:rsid w:val="79000C66"/>
    <w:rsid w:val="7A6857D8"/>
    <w:rsid w:val="7BA73BA0"/>
    <w:rsid w:val="7F7F6B65"/>
    <w:rsid w:val="7FAD34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正文文本缩进1"/>
    <w:basedOn w:val="1"/>
    <w:next w:val="1"/>
    <w:qFormat/>
    <w:uiPriority w:val="0"/>
    <w:pPr>
      <w:ind w:firstLine="420" w:firstLineChars="140"/>
    </w:pPr>
    <w:rPr>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5853</Words>
  <Characters>6037</Characters>
  <Lines>0</Lines>
  <Paragraphs>0</Paragraphs>
  <TotalTime>27</TotalTime>
  <ScaleCrop>false</ScaleCrop>
  <LinksUpToDate>false</LinksUpToDate>
  <CharactersWithSpaces>6215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2022-05-26T16:02:00Z</dcterms:created>
  <dc:creator>肖蔚</dc:creator>
  <cp:lastModifiedBy>肖蔚</cp:lastModifiedBy>
  <cp:lastPrinted>2022-06-16T00:26:00Z</cp:lastPrinted>
  <dcterms:modified xsi:type="dcterms:W3CDTF">2022-06-20T03:31:24Z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6424B794439848919B16AC3C1E9D80F9</vt:lpwstr>
  </property>
</Properties>
</file>