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widowControl/>
        <w:snapToGrid/>
        <w:spacing w:before="0" w:beforeAutospacing="0" w:after="0" w:afterAutospacing="0" w:line="560" w:lineRule="exact"/>
        <w:jc w:val="left"/>
        <w:textAlignment w:val="baseline"/>
        <w:rPr>
          <w:rStyle w:val="14"/>
          <w:rFonts w:hint="default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14"/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附件2</w:t>
      </w:r>
    </w:p>
    <w:tbl>
      <w:tblPr>
        <w:tblStyle w:val="11"/>
        <w:tblW w:w="936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2330"/>
        <w:gridCol w:w="1368"/>
        <w:gridCol w:w="2087"/>
        <w:gridCol w:w="769"/>
        <w:gridCol w:w="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36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pacing w:val="0"/>
                <w:sz w:val="36"/>
                <w:szCs w:val="36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32"/>
                <w:szCs w:val="32"/>
                <w:lang w:bidi="ar"/>
              </w:rPr>
              <w:t>兴仁市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人民医院自主招聘考试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32"/>
                <w:szCs w:val="32"/>
                <w:lang w:bidi="ar"/>
              </w:rPr>
              <w:t>个人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32"/>
                <w:szCs w:val="32"/>
                <w:lang w:eastAsia="zh-CN" w:bidi="ar"/>
              </w:rPr>
              <w:t>健康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年龄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工作单位或学校</w:t>
            </w:r>
          </w:p>
        </w:tc>
        <w:tc>
          <w:tcPr>
            <w:tcW w:w="7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近14天旅居史、健康史及接触史情况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是否有国外旅居史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</w:t>
            </w:r>
            <w:r>
              <w:rPr>
                <w:rStyle w:val="19"/>
                <w:rFonts w:eastAsia="仿宋_GB2312"/>
                <w:spacing w:val="0"/>
                <w:lang w:bidi="ar"/>
              </w:rPr>
              <w:t>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否</w:t>
            </w:r>
            <w:r>
              <w:rPr>
                <w:rStyle w:val="19"/>
                <w:rFonts w:eastAsia="仿宋_GB2312"/>
                <w:spacing w:val="0"/>
                <w:lang w:bidi="ar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是否有港、台旅居史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</w:t>
            </w:r>
            <w:r>
              <w:rPr>
                <w:rStyle w:val="19"/>
                <w:rFonts w:eastAsia="仿宋_GB2312"/>
                <w:spacing w:val="0"/>
                <w:lang w:bidi="ar"/>
              </w:rPr>
              <w:t>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否</w:t>
            </w:r>
            <w:r>
              <w:rPr>
                <w:rStyle w:val="19"/>
                <w:rFonts w:eastAsia="仿宋_GB2312"/>
                <w:spacing w:val="0"/>
                <w:lang w:bidi="ar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是否有高、中风险地区旅居史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</w:t>
            </w:r>
            <w:r>
              <w:rPr>
                <w:rStyle w:val="19"/>
                <w:rFonts w:eastAsia="仿宋_GB2312"/>
                <w:spacing w:val="0"/>
                <w:lang w:bidi="ar"/>
              </w:rPr>
              <w:t>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否</w:t>
            </w:r>
            <w:r>
              <w:rPr>
                <w:rStyle w:val="19"/>
                <w:rFonts w:eastAsia="仿宋_GB2312"/>
                <w:spacing w:val="0"/>
                <w:lang w:bidi="ar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是否曾被诊断为新冠肺炎确诊病例或无症状感染者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</w:t>
            </w:r>
            <w:r>
              <w:rPr>
                <w:rStyle w:val="19"/>
                <w:rFonts w:eastAsia="仿宋_GB2312"/>
                <w:spacing w:val="0"/>
                <w:lang w:bidi="ar"/>
              </w:rPr>
              <w:t>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否</w:t>
            </w:r>
            <w:r>
              <w:rPr>
                <w:rStyle w:val="19"/>
                <w:rFonts w:eastAsia="仿宋_GB2312"/>
                <w:spacing w:val="0"/>
                <w:lang w:bidi="ar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是否与新冠肺炎确诊病例或无症状感染者有密切接触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</w:t>
            </w:r>
            <w:r>
              <w:rPr>
                <w:rStyle w:val="19"/>
                <w:rFonts w:eastAsia="仿宋_GB2312"/>
                <w:spacing w:val="0"/>
                <w:lang w:bidi="ar"/>
              </w:rPr>
              <w:t>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否</w:t>
            </w:r>
            <w:r>
              <w:rPr>
                <w:rStyle w:val="19"/>
                <w:rFonts w:eastAsia="仿宋_GB2312"/>
                <w:spacing w:val="0"/>
                <w:lang w:bidi="ar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是否有与来自高、中风险疫情地区人员有密切接触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</w:t>
            </w:r>
            <w:r>
              <w:rPr>
                <w:rStyle w:val="19"/>
                <w:rFonts w:eastAsia="仿宋_GB2312"/>
                <w:spacing w:val="0"/>
                <w:lang w:bidi="ar"/>
              </w:rPr>
              <w:t>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否</w:t>
            </w:r>
            <w:r>
              <w:rPr>
                <w:rStyle w:val="19"/>
                <w:rFonts w:eastAsia="仿宋_GB2312"/>
                <w:spacing w:val="0"/>
                <w:lang w:bidi="ar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密切接触的家属及同事是否有发热等症状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</w:t>
            </w:r>
            <w:r>
              <w:rPr>
                <w:rStyle w:val="19"/>
                <w:rFonts w:eastAsia="仿宋_GB2312"/>
                <w:spacing w:val="0"/>
                <w:lang w:bidi="ar"/>
              </w:rPr>
              <w:t>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否</w:t>
            </w:r>
            <w:r>
              <w:rPr>
                <w:rStyle w:val="19"/>
                <w:rFonts w:eastAsia="仿宋_GB2312"/>
                <w:spacing w:val="0"/>
                <w:lang w:bidi="ar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密切接触的家属及同事是否有中高风险地区、港台及国外境外旅居史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是</w:t>
            </w:r>
            <w:r>
              <w:rPr>
                <w:rStyle w:val="19"/>
                <w:rFonts w:eastAsia="仿宋_GB2312"/>
                <w:spacing w:val="0"/>
                <w:lang w:bidi="ar"/>
              </w:rPr>
              <w:t>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否</w:t>
            </w:r>
            <w:r>
              <w:rPr>
                <w:rStyle w:val="19"/>
                <w:rFonts w:eastAsia="仿宋_GB2312"/>
                <w:spacing w:val="0"/>
                <w:lang w:bidi="ar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本人202</w:t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年  月  日以来健康状况：发热¨  乏力¨  咽痛¨  咳嗽¨  腹泻¨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364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>其它需要说明的情况：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3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 xml:space="preserve">本人对上述提供的健康相关信息的真实性负责。如因不实信息引起疫情传播和扩散，本人愿承担由此带来的全部法律责任。                 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0"/>
                <w:sz w:val="24"/>
                <w:lang w:bidi="ar"/>
              </w:rPr>
              <w:t xml:space="preserve">                             承诺人：                        年   月   日                                                                 </w:t>
            </w:r>
          </w:p>
        </w:tc>
      </w:tr>
    </w:tbl>
    <w:p>
      <w:pPr>
        <w:pStyle w:val="18"/>
        <w:widowControl/>
        <w:snapToGrid/>
        <w:spacing w:before="0" w:beforeAutospacing="0" w:after="0" w:afterAutospacing="0" w:line="560" w:lineRule="exact"/>
        <w:jc w:val="left"/>
        <w:textAlignment w:val="baseline"/>
        <w:rPr>
          <w:rStyle w:val="14"/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sectPr>
      <w:headerReference r:id="rId3" w:type="default"/>
      <w:footerReference r:id="rId4" w:type="default"/>
      <w:pgSz w:w="11849" w:h="16781"/>
      <w:pgMar w:top="2098" w:right="1587" w:bottom="1587" w:left="1587" w:header="851" w:footer="1417" w:gutter="0"/>
      <w:lnNumType w:countBy="0"/>
      <w:cols w:space="425" w:num="1"/>
      <w:vAlign w:val="top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snapToGrid w:val="0"/>
      <w:jc w:val="left"/>
      <w:textAlignment w:val="baseline"/>
      <w:rPr>
        <w:rStyle w:val="14"/>
        <w:kern w:val="2"/>
        <w:sz w:val="18"/>
        <w:szCs w:val="21"/>
        <w:lang w:val="en-US" w:eastAsia="zh-CN" w:bidi="ar-SA"/>
      </w:rPr>
    </w:pPr>
    <w:r>
      <w:rPr>
        <w:rStyle w:val="14"/>
        <w:kern w:val="2"/>
        <w:sz w:val="18"/>
        <w:szCs w:val="21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4749800</wp:posOffset>
              </wp:positionH>
              <wp:positionV relativeFrom="paragraph">
                <wp:posOffset>-254000</wp:posOffset>
              </wp:positionV>
              <wp:extent cx="830580" cy="4787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0580" cy="478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jc w:val="both"/>
                            <w:textAlignment w:val="baseline"/>
                            <w:rPr>
                              <w:rStyle w:val="14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pt;margin-top:-20pt;height:37.7pt;width:65.4pt;mso-position-horizontal-relative:margin;z-index:251659264;mso-width-relative:page;mso-height-relative:page;" filled="f" stroked="f" coordsize="21600,21600" o:gfxdata="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KKT4NkAAAAKAQAADwAAAAAAAAABACAAAAAiAAAAZHJzL2Rvd25yZXYu&#10;eG1sUEsBAhQAFAAAAAgAh07iQPppEXzBAQAAegMAAA4AAAAAAAAAAQAgAAAAKAEAAGRycy9lMm9E&#10;b2MueG1sUEsFBgAAAAAGAAYAWQEAAFs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jc w:val="both"/>
                      <w:textAlignment w:val="baseline"/>
                      <w:rPr>
                        <w:rStyle w:val="14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MDY4ZTk5ODhhNDYwMDI4YzkzYWE4YzIwMDhiMzIifQ=="/>
  </w:docVars>
  <w:rsids>
    <w:rsidRoot w:val="00000000"/>
    <w:rsid w:val="0078143C"/>
    <w:rsid w:val="01110D1B"/>
    <w:rsid w:val="015251F7"/>
    <w:rsid w:val="03CF52A2"/>
    <w:rsid w:val="05F23A3F"/>
    <w:rsid w:val="065E1207"/>
    <w:rsid w:val="06E319B6"/>
    <w:rsid w:val="070776C9"/>
    <w:rsid w:val="07E76E41"/>
    <w:rsid w:val="080C2E6D"/>
    <w:rsid w:val="087A4A9E"/>
    <w:rsid w:val="0A4641AD"/>
    <w:rsid w:val="0A995030"/>
    <w:rsid w:val="0B3E5A16"/>
    <w:rsid w:val="0CB26243"/>
    <w:rsid w:val="0D29345E"/>
    <w:rsid w:val="0F6D108C"/>
    <w:rsid w:val="0FE47F7C"/>
    <w:rsid w:val="10F942BC"/>
    <w:rsid w:val="12BD64DB"/>
    <w:rsid w:val="139C294A"/>
    <w:rsid w:val="161C0C14"/>
    <w:rsid w:val="17403E9B"/>
    <w:rsid w:val="175E473E"/>
    <w:rsid w:val="17C74D2B"/>
    <w:rsid w:val="18CA5EEA"/>
    <w:rsid w:val="192B12EA"/>
    <w:rsid w:val="1AD32801"/>
    <w:rsid w:val="1AE122E9"/>
    <w:rsid w:val="1DFE0D7B"/>
    <w:rsid w:val="1FC3402A"/>
    <w:rsid w:val="22393AA2"/>
    <w:rsid w:val="225E4A70"/>
    <w:rsid w:val="25C26F47"/>
    <w:rsid w:val="26A36964"/>
    <w:rsid w:val="295020B2"/>
    <w:rsid w:val="2BEA79C6"/>
    <w:rsid w:val="2C11636F"/>
    <w:rsid w:val="306236AE"/>
    <w:rsid w:val="30AB6B41"/>
    <w:rsid w:val="31661A5E"/>
    <w:rsid w:val="321B7CF6"/>
    <w:rsid w:val="32471B8C"/>
    <w:rsid w:val="334A6CCC"/>
    <w:rsid w:val="35305D76"/>
    <w:rsid w:val="3674667A"/>
    <w:rsid w:val="36EC08BF"/>
    <w:rsid w:val="376B702A"/>
    <w:rsid w:val="39B36A66"/>
    <w:rsid w:val="3ADE1E32"/>
    <w:rsid w:val="3BA971F3"/>
    <w:rsid w:val="3BC57B8F"/>
    <w:rsid w:val="3CD406AC"/>
    <w:rsid w:val="3E9D68E0"/>
    <w:rsid w:val="3F22150F"/>
    <w:rsid w:val="3FAF03F0"/>
    <w:rsid w:val="3FC36FF6"/>
    <w:rsid w:val="3FCD6168"/>
    <w:rsid w:val="3FDC5B0E"/>
    <w:rsid w:val="401D690F"/>
    <w:rsid w:val="41EE51B6"/>
    <w:rsid w:val="43503578"/>
    <w:rsid w:val="44C55076"/>
    <w:rsid w:val="4517610F"/>
    <w:rsid w:val="45DE214A"/>
    <w:rsid w:val="45E61E9C"/>
    <w:rsid w:val="480C0FD6"/>
    <w:rsid w:val="4A272C28"/>
    <w:rsid w:val="4A610956"/>
    <w:rsid w:val="4CB01F0C"/>
    <w:rsid w:val="4CC5545B"/>
    <w:rsid w:val="4DCD0A25"/>
    <w:rsid w:val="4F4F3D60"/>
    <w:rsid w:val="510734C7"/>
    <w:rsid w:val="53BC60CA"/>
    <w:rsid w:val="561E2A5E"/>
    <w:rsid w:val="58711BE3"/>
    <w:rsid w:val="5AB7664A"/>
    <w:rsid w:val="5CD4586F"/>
    <w:rsid w:val="60D65252"/>
    <w:rsid w:val="64777974"/>
    <w:rsid w:val="6502071E"/>
    <w:rsid w:val="65F857E0"/>
    <w:rsid w:val="66DB43CD"/>
    <w:rsid w:val="67065B78"/>
    <w:rsid w:val="68E5074E"/>
    <w:rsid w:val="698923BE"/>
    <w:rsid w:val="69B05919"/>
    <w:rsid w:val="69C40169"/>
    <w:rsid w:val="6AD71D05"/>
    <w:rsid w:val="72925871"/>
    <w:rsid w:val="749F4510"/>
    <w:rsid w:val="74EF6EE4"/>
    <w:rsid w:val="7507298E"/>
    <w:rsid w:val="75A33CE1"/>
    <w:rsid w:val="7667437B"/>
    <w:rsid w:val="788774DE"/>
    <w:rsid w:val="78E265AE"/>
    <w:rsid w:val="79584FAA"/>
    <w:rsid w:val="799920D2"/>
    <w:rsid w:val="7A5944E3"/>
    <w:rsid w:val="7A6F3D08"/>
    <w:rsid w:val="7B845591"/>
    <w:rsid w:val="7C4E15EA"/>
    <w:rsid w:val="7E5576B9"/>
    <w:rsid w:val="7EA36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3"/>
    <w:qFormat/>
    <w:uiPriority w:val="0"/>
    <w:pPr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able of authorities"/>
    <w:basedOn w:val="1"/>
    <w:next w:val="1"/>
    <w:unhideWhenUsed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21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jc w:val="both"/>
      <w:textAlignment w:val="baseline"/>
    </w:pPr>
    <w:rPr>
      <w:kern w:val="2"/>
      <w:sz w:val="18"/>
      <w:szCs w:val="21"/>
      <w:lang w:val="en-US" w:eastAsia="zh-CN" w:bidi="ar-SA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0"/>
    <w:qFormat/>
    <w:uiPriority w:val="0"/>
    <w:pPr>
      <w:spacing w:line="240" w:lineRule="atLeast"/>
      <w:jc w:val="center"/>
      <w:textAlignment w:val="baseline"/>
    </w:pPr>
    <w:rPr>
      <w:rFonts w:ascii="Cambria" w:hAnsi="Cambria" w:cs="Cambria"/>
      <w:b/>
      <w:bCs/>
      <w:kern w:val="2"/>
      <w:sz w:val="32"/>
      <w:szCs w:val="32"/>
      <w:lang w:val="en-US" w:eastAsia="zh-CN" w:bidi="ar-SA"/>
    </w:rPr>
  </w:style>
  <w:style w:type="paragraph" w:customStyle="1" w:styleId="10">
    <w:name w:val="UserStyle_0"/>
    <w:basedOn w:val="1"/>
    <w:next w:val="1"/>
    <w:qFormat/>
    <w:uiPriority w:val="0"/>
    <w:pPr>
      <w:ind w:firstLine="420" w:firstLineChars="140"/>
      <w:jc w:val="both"/>
      <w:textAlignment w:val="baseline"/>
    </w:pPr>
    <w:rPr>
      <w:kern w:val="2"/>
      <w:sz w:val="21"/>
      <w:szCs w:val="21"/>
      <w:lang w:val="en-US" w:eastAsia="zh-CN" w:bidi="ar-SA"/>
    </w:r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NormalCharacter"/>
    <w:link w:val="1"/>
    <w:qFormat/>
    <w:uiPriority w:val="0"/>
  </w:style>
  <w:style w:type="table" w:customStyle="1" w:styleId="15">
    <w:name w:val="TableNormal"/>
    <w:qFormat/>
    <w:uiPriority w:val="0"/>
  </w:style>
  <w:style w:type="paragraph" w:customStyle="1" w:styleId="16">
    <w:name w:val="TableOfAuthoring"/>
    <w:basedOn w:val="1"/>
    <w:next w:val="1"/>
    <w:qFormat/>
    <w:uiPriority w:val="0"/>
    <w:pPr>
      <w:ind w:left="420" w:leftChars="200"/>
      <w:jc w:val="both"/>
      <w:textAlignment w:val="baseline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  <w:style w:type="character" w:customStyle="1" w:styleId="17">
    <w:name w:val="UserStyle_1"/>
    <w:basedOn w:val="14"/>
    <w:link w:val="6"/>
    <w:qFormat/>
    <w:uiPriority w:val="0"/>
    <w:rPr>
      <w:rFonts w:ascii="Calibri" w:hAnsi="Calibri" w:eastAsia="宋体"/>
      <w:sz w:val="18"/>
      <w:szCs w:val="21"/>
    </w:rPr>
  </w:style>
  <w:style w:type="paragraph" w:customStyle="1" w:styleId="18">
    <w:name w:val="UserStyle_2"/>
    <w:basedOn w:val="1"/>
    <w:qFormat/>
    <w:uiPriority w:val="0"/>
    <w:pPr>
      <w:spacing w:before="180" w:after="180" w:line="240" w:lineRule="atLeast"/>
      <w:jc w:val="both"/>
      <w:textAlignment w:val="baseline"/>
    </w:pPr>
  </w:style>
  <w:style w:type="character" w:customStyle="1" w:styleId="19">
    <w:name w:val="font01"/>
    <w:basedOn w:val="12"/>
    <w:qFormat/>
    <w:uiPriority w:val="0"/>
    <w:rPr>
      <w:rFonts w:ascii="Wingdings" w:hAnsi="Wingdings" w:cs="Wingding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2670</Words>
  <Characters>3441</Characters>
  <TotalTime>38</TotalTime>
  <ScaleCrop>false</ScaleCrop>
  <LinksUpToDate>false</LinksUpToDate>
  <CharactersWithSpaces>3696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2022-06-02T06:56:00Z</dcterms:created>
  <dc:creator>Administrator</dc:creator>
  <cp:lastModifiedBy>Administrator</cp:lastModifiedBy>
  <cp:lastPrinted>2022-06-13T06:08:00Z</cp:lastPrinted>
  <dcterms:modified xsi:type="dcterms:W3CDTF">2022-06-28T03:20:56Z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F66D4FAE33AA433D8F1DD38C83B1C7BA</vt:lpwstr>
  </property>
</Properties>
</file>