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sz w:val="44"/>
          <w:szCs w:val="44"/>
          <w:lang w:eastAsia="zh-CN"/>
        </w:rPr>
      </w:pPr>
      <w:r>
        <w:rPr>
          <w:rFonts w:hint="eastAsia" w:ascii="仿宋" w:hAnsi="仿宋" w:eastAsia="仿宋" w:cs="仿宋"/>
          <w:sz w:val="44"/>
          <w:szCs w:val="44"/>
          <w:lang w:eastAsia="zh-CN"/>
        </w:rPr>
        <w:t>湄潭县人民医院</w:t>
      </w:r>
      <w:r>
        <w:rPr>
          <w:rFonts w:hint="default" w:ascii="仿宋" w:hAnsi="仿宋" w:eastAsia="仿宋" w:cs="仿宋"/>
          <w:sz w:val="44"/>
          <w:szCs w:val="44"/>
          <w:lang w:eastAsia="zh-CN"/>
        </w:rPr>
        <w:t>关于</w:t>
      </w:r>
    </w:p>
    <w:p>
      <w:pPr>
        <w:jc w:val="center"/>
        <w:rPr>
          <w:rFonts w:hint="eastAsia" w:ascii="仿宋" w:hAnsi="仿宋" w:eastAsia="仿宋" w:cs="仿宋"/>
          <w:sz w:val="44"/>
          <w:szCs w:val="44"/>
        </w:rPr>
      </w:pPr>
      <w:r>
        <w:rPr>
          <w:rFonts w:hint="eastAsia" w:ascii="仿宋" w:hAnsi="仿宋" w:eastAsia="仿宋" w:cs="仿宋"/>
          <w:sz w:val="44"/>
          <w:szCs w:val="44"/>
          <w:lang w:eastAsia="zh-CN"/>
        </w:rPr>
        <w:t>人才引进及</w:t>
      </w:r>
      <w:r>
        <w:rPr>
          <w:rFonts w:hint="eastAsia" w:ascii="仿宋" w:hAnsi="仿宋" w:eastAsia="仿宋" w:cs="仿宋"/>
          <w:sz w:val="44"/>
          <w:szCs w:val="44"/>
        </w:rPr>
        <w:t>公开招聘</w:t>
      </w:r>
      <w:r>
        <w:rPr>
          <w:rFonts w:hint="eastAsia" w:ascii="仿宋" w:hAnsi="仿宋" w:eastAsia="仿宋" w:cs="仿宋"/>
          <w:sz w:val="44"/>
          <w:szCs w:val="44"/>
          <w:lang w:val="en-US" w:eastAsia="zh-CN"/>
        </w:rPr>
        <w:t>聘用制</w:t>
      </w:r>
      <w:r>
        <w:rPr>
          <w:rFonts w:hint="eastAsia" w:ascii="仿宋" w:hAnsi="仿宋" w:eastAsia="仿宋" w:cs="仿宋"/>
          <w:sz w:val="44"/>
          <w:szCs w:val="44"/>
          <w:lang w:eastAsia="zh-CN"/>
        </w:rPr>
        <w:t>人员</w:t>
      </w:r>
      <w:r>
        <w:rPr>
          <w:rFonts w:hint="eastAsia" w:ascii="仿宋" w:hAnsi="仿宋" w:eastAsia="仿宋" w:cs="仿宋"/>
          <w:sz w:val="44"/>
          <w:szCs w:val="44"/>
        </w:rPr>
        <w:t>考试（笔试）新冠肺炎疫情防控须知</w:t>
      </w:r>
    </w:p>
    <w:p>
      <w:pPr>
        <w:rPr>
          <w:rFonts w:hint="eastAsia" w:ascii="仿宋" w:hAnsi="仿宋" w:eastAsia="仿宋" w:cs="仿宋"/>
          <w:sz w:val="32"/>
          <w:szCs w:val="32"/>
        </w:rPr>
      </w:pP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为做好我</w:t>
      </w:r>
      <w:r>
        <w:rPr>
          <w:rFonts w:hint="eastAsia" w:ascii="仿宋" w:hAnsi="仿宋" w:eastAsia="仿宋" w:cs="仿宋"/>
          <w:sz w:val="32"/>
          <w:szCs w:val="32"/>
          <w:lang w:eastAsia="zh-CN"/>
        </w:rPr>
        <w:t>院</w:t>
      </w:r>
      <w:r>
        <w:rPr>
          <w:rFonts w:hint="default" w:ascii="仿宋" w:hAnsi="仿宋" w:eastAsia="仿宋" w:cs="仿宋"/>
          <w:sz w:val="32"/>
          <w:szCs w:val="32"/>
          <w:lang w:eastAsia="zh-CN"/>
        </w:rPr>
        <w:t>关于</w:t>
      </w:r>
      <w:r>
        <w:rPr>
          <w:rFonts w:hint="eastAsia" w:ascii="仿宋" w:hAnsi="仿宋" w:eastAsia="仿宋" w:cs="仿宋"/>
          <w:sz w:val="32"/>
          <w:szCs w:val="32"/>
          <w:lang w:eastAsia="zh-CN"/>
        </w:rPr>
        <w:t>人才引进及</w:t>
      </w:r>
      <w:r>
        <w:rPr>
          <w:rFonts w:hint="eastAsia" w:ascii="仿宋" w:hAnsi="仿宋" w:eastAsia="仿宋" w:cs="仿宋"/>
          <w:sz w:val="32"/>
          <w:szCs w:val="32"/>
        </w:rPr>
        <w:t>公开招聘</w:t>
      </w:r>
      <w:r>
        <w:rPr>
          <w:rFonts w:hint="eastAsia" w:ascii="仿宋" w:hAnsi="仿宋" w:eastAsia="仿宋" w:cs="仿宋"/>
          <w:sz w:val="32"/>
          <w:szCs w:val="32"/>
          <w:lang w:val="en-US" w:eastAsia="zh-CN"/>
        </w:rPr>
        <w:t>聘用制</w:t>
      </w:r>
      <w:r>
        <w:rPr>
          <w:rFonts w:hint="eastAsia" w:ascii="仿宋" w:hAnsi="仿宋" w:eastAsia="仿宋" w:cs="仿宋"/>
          <w:sz w:val="32"/>
          <w:szCs w:val="32"/>
          <w:lang w:eastAsia="zh-CN"/>
        </w:rPr>
        <w:t>人员考试</w:t>
      </w:r>
      <w:r>
        <w:rPr>
          <w:rFonts w:hint="eastAsia" w:ascii="仿宋" w:hAnsi="仿宋" w:eastAsia="仿宋" w:cs="仿宋"/>
          <w:sz w:val="32"/>
          <w:szCs w:val="32"/>
        </w:rPr>
        <w:t>（笔试）组考工作，保障考生和考试工作人员生命安全和身体健康，根据贵州省最新疫情防控要求，现提出如下考试疫情防控注意事项：</w:t>
      </w:r>
    </w:p>
    <w:p>
      <w:pPr>
        <w:rPr>
          <w:rFonts w:hint="eastAsia" w:ascii="仿宋" w:hAnsi="仿宋" w:eastAsia="仿宋" w:cs="仿宋"/>
          <w:sz w:val="32"/>
          <w:szCs w:val="32"/>
        </w:rPr>
      </w:pPr>
      <w:r>
        <w:rPr>
          <w:rFonts w:hint="eastAsia" w:ascii="仿宋" w:hAnsi="仿宋" w:eastAsia="仿宋" w:cs="仿宋"/>
          <w:sz w:val="32"/>
          <w:szCs w:val="32"/>
        </w:rPr>
        <w:t>　　一、所有考生须下载《</w:t>
      </w:r>
      <w:r>
        <w:rPr>
          <w:rFonts w:hint="eastAsia" w:ascii="仿宋" w:hAnsi="仿宋" w:eastAsia="仿宋" w:cs="仿宋"/>
          <w:sz w:val="32"/>
          <w:szCs w:val="32"/>
          <w:lang w:eastAsia="zh-CN"/>
        </w:rPr>
        <w:t>湄潭县人民医院</w:t>
      </w:r>
      <w:r>
        <w:rPr>
          <w:rFonts w:hint="default" w:ascii="仿宋" w:hAnsi="仿宋" w:eastAsia="仿宋" w:cs="仿宋"/>
          <w:sz w:val="32"/>
          <w:szCs w:val="32"/>
          <w:lang w:eastAsia="zh-CN"/>
        </w:rPr>
        <w:t>关于</w:t>
      </w:r>
      <w:r>
        <w:rPr>
          <w:rFonts w:hint="eastAsia" w:ascii="仿宋" w:hAnsi="仿宋" w:eastAsia="仿宋" w:cs="仿宋"/>
          <w:sz w:val="32"/>
          <w:szCs w:val="32"/>
          <w:lang w:eastAsia="zh-CN"/>
        </w:rPr>
        <w:t>人才引进及</w:t>
      </w:r>
      <w:r>
        <w:rPr>
          <w:rFonts w:hint="eastAsia" w:ascii="仿宋" w:hAnsi="仿宋" w:eastAsia="仿宋" w:cs="仿宋"/>
          <w:sz w:val="32"/>
          <w:szCs w:val="32"/>
        </w:rPr>
        <w:t>公开招聘</w:t>
      </w:r>
      <w:r>
        <w:rPr>
          <w:rFonts w:hint="eastAsia" w:ascii="仿宋" w:hAnsi="仿宋" w:eastAsia="仿宋" w:cs="仿宋"/>
          <w:sz w:val="32"/>
          <w:szCs w:val="32"/>
          <w:lang w:val="en-US" w:eastAsia="zh-CN"/>
        </w:rPr>
        <w:t>聘用制</w:t>
      </w:r>
      <w:r>
        <w:rPr>
          <w:rFonts w:hint="eastAsia" w:ascii="仿宋" w:hAnsi="仿宋" w:eastAsia="仿宋" w:cs="仿宋"/>
          <w:sz w:val="32"/>
          <w:szCs w:val="32"/>
          <w:lang w:eastAsia="zh-CN"/>
        </w:rPr>
        <w:t>人员</w:t>
      </w:r>
      <w:r>
        <w:rPr>
          <w:rFonts w:hint="eastAsia" w:ascii="仿宋" w:hAnsi="仿宋" w:eastAsia="仿宋" w:cs="仿宋"/>
          <w:sz w:val="32"/>
          <w:szCs w:val="32"/>
        </w:rPr>
        <w:t>考试</w:t>
      </w:r>
      <w:r>
        <w:rPr>
          <w:rFonts w:hint="eastAsia" w:ascii="仿宋" w:hAnsi="仿宋" w:eastAsia="仿宋" w:cs="仿宋"/>
          <w:sz w:val="32"/>
          <w:szCs w:val="32"/>
          <w:lang w:eastAsia="zh-CN"/>
        </w:rPr>
        <w:t>考生</w:t>
      </w:r>
      <w:r>
        <w:rPr>
          <w:rFonts w:hint="eastAsia" w:ascii="仿宋" w:hAnsi="仿宋" w:eastAsia="仿宋" w:cs="仿宋"/>
          <w:sz w:val="32"/>
          <w:szCs w:val="32"/>
        </w:rPr>
        <w:t>疫情防控承诺书》（以下简称《承诺书》，每位考生一张），并按要求填写，在考试前交予监考人员。</w:t>
      </w:r>
    </w:p>
    <w:p>
      <w:pPr>
        <w:rPr>
          <w:rFonts w:hint="eastAsia" w:ascii="仿宋" w:hAnsi="仿宋" w:eastAsia="仿宋" w:cs="仿宋"/>
          <w:sz w:val="32"/>
          <w:szCs w:val="32"/>
        </w:rPr>
      </w:pPr>
      <w:r>
        <w:rPr>
          <w:rFonts w:hint="eastAsia" w:ascii="仿宋" w:hAnsi="仿宋" w:eastAsia="仿宋" w:cs="仿宋"/>
          <w:sz w:val="32"/>
          <w:szCs w:val="32"/>
        </w:rPr>
        <w:t>　　二、所有考生须从考前第7天（</w:t>
      </w:r>
      <w:r>
        <w:rPr>
          <w:rFonts w:hint="eastAsia" w:ascii="仿宋" w:hAnsi="仿宋" w:eastAsia="仿宋" w:cs="仿宋"/>
          <w:sz w:val="32"/>
          <w:szCs w:val="32"/>
          <w:lang w:eastAsia="zh-CN"/>
        </w:rPr>
        <w:t>即</w:t>
      </w:r>
      <w:r>
        <w:rPr>
          <w:rFonts w:hint="eastAsia" w:ascii="仿宋" w:hAnsi="仿宋" w:eastAsia="仿宋" w:cs="仿宋"/>
          <w:sz w:val="32"/>
          <w:szCs w:val="32"/>
          <w:lang w:val="en-US" w:eastAsia="zh-CN"/>
        </w:rPr>
        <w:t>2022年</w:t>
      </w:r>
      <w:r>
        <w:rPr>
          <w:rFonts w:hint="eastAsia" w:ascii="仿宋" w:hAnsi="仿宋" w:eastAsia="仿宋" w:cs="仿宋"/>
          <w:sz w:val="32"/>
          <w:szCs w:val="32"/>
        </w:rPr>
        <w:t>10月22日）开始，每日自行测量体温并如实填写《承诺书》，体温及身体出现异常情况的，要及时就医并报告考区。</w:t>
      </w:r>
    </w:p>
    <w:p>
      <w:pPr>
        <w:rPr>
          <w:rFonts w:hint="eastAsia" w:ascii="仿宋" w:hAnsi="仿宋" w:eastAsia="仿宋" w:cs="仿宋"/>
          <w:sz w:val="32"/>
          <w:szCs w:val="32"/>
          <w:highlight w:val="none"/>
        </w:rPr>
      </w:pPr>
      <w:r>
        <w:rPr>
          <w:rFonts w:hint="eastAsia" w:ascii="仿宋" w:hAnsi="仿宋" w:eastAsia="仿宋" w:cs="仿宋"/>
          <w:sz w:val="32"/>
          <w:szCs w:val="32"/>
        </w:rPr>
        <w:t>　　</w:t>
      </w:r>
      <w:r>
        <w:rPr>
          <w:rFonts w:hint="eastAsia" w:ascii="仿宋" w:hAnsi="仿宋" w:eastAsia="仿宋" w:cs="仿宋"/>
          <w:sz w:val="32"/>
          <w:szCs w:val="32"/>
          <w:highlight w:val="none"/>
        </w:rPr>
        <w:t>三、考生应了解</w:t>
      </w:r>
      <w:r>
        <w:rPr>
          <w:rFonts w:hint="eastAsia" w:ascii="仿宋" w:hAnsi="仿宋" w:eastAsia="仿宋" w:cs="仿宋"/>
          <w:sz w:val="32"/>
          <w:szCs w:val="32"/>
          <w:highlight w:val="none"/>
          <w:lang w:eastAsia="zh-CN"/>
        </w:rPr>
        <w:t>湄潭县</w:t>
      </w:r>
      <w:r>
        <w:rPr>
          <w:rFonts w:hint="eastAsia" w:ascii="仿宋" w:hAnsi="仿宋" w:eastAsia="仿宋" w:cs="仿宋"/>
          <w:sz w:val="32"/>
          <w:szCs w:val="32"/>
          <w:highlight w:val="none"/>
        </w:rPr>
        <w:t>疫情防控相关要求，所有考生须执行</w:t>
      </w:r>
      <w:r>
        <w:rPr>
          <w:rFonts w:hint="eastAsia" w:ascii="仿宋" w:hAnsi="仿宋" w:eastAsia="仿宋" w:cs="仿宋"/>
          <w:sz w:val="32"/>
          <w:szCs w:val="32"/>
          <w:highlight w:val="none"/>
          <w:lang w:eastAsia="zh-CN"/>
        </w:rPr>
        <w:t>湄潭县</w:t>
      </w:r>
      <w:r>
        <w:rPr>
          <w:rFonts w:hint="eastAsia" w:ascii="仿宋" w:hAnsi="仿宋" w:eastAsia="仿宋" w:cs="仿宋"/>
          <w:sz w:val="32"/>
          <w:szCs w:val="32"/>
          <w:highlight w:val="none"/>
        </w:rPr>
        <w:t>政府疫情防控政策。所有在外省（市、区）的考生，须携带</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小时内核酸检测阴性证明返黔，并在抵黔后完成“三天</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检”（分别在第1天、第3天各开展一次核酸检测）后方可参考，请根据本人实际情况做好赴考准备，适当提前返黔；来自省</w:t>
      </w:r>
      <w:r>
        <w:rPr>
          <w:rFonts w:hint="eastAsia" w:ascii="仿宋" w:hAnsi="仿宋" w:eastAsia="仿宋" w:cs="仿宋"/>
          <w:sz w:val="32"/>
          <w:szCs w:val="32"/>
          <w:highlight w:val="none"/>
          <w:lang w:eastAsia="zh-CN"/>
        </w:rPr>
        <w:t>内</w:t>
      </w:r>
      <w:r>
        <w:rPr>
          <w:rFonts w:hint="eastAsia" w:ascii="仿宋" w:hAnsi="仿宋" w:eastAsia="仿宋" w:cs="仿宋"/>
          <w:sz w:val="32"/>
          <w:szCs w:val="32"/>
          <w:highlight w:val="none"/>
        </w:rPr>
        <w:t>外疫情重点地区、中高风险区的来返</w:t>
      </w:r>
      <w:r>
        <w:rPr>
          <w:rFonts w:hint="eastAsia" w:ascii="仿宋" w:hAnsi="仿宋" w:eastAsia="仿宋" w:cs="仿宋"/>
          <w:sz w:val="32"/>
          <w:szCs w:val="32"/>
          <w:highlight w:val="none"/>
          <w:lang w:eastAsia="zh-CN"/>
        </w:rPr>
        <w:t>湄</w:t>
      </w:r>
      <w:r>
        <w:rPr>
          <w:rFonts w:hint="eastAsia" w:ascii="仿宋" w:hAnsi="仿宋" w:eastAsia="仿宋" w:cs="仿宋"/>
          <w:sz w:val="32"/>
          <w:szCs w:val="32"/>
          <w:highlight w:val="none"/>
        </w:rPr>
        <w:t>考生</w:t>
      </w:r>
      <w:r>
        <w:rPr>
          <w:rFonts w:hint="eastAsia" w:ascii="仿宋" w:hAnsi="仿宋" w:eastAsia="仿宋" w:cs="仿宋"/>
          <w:sz w:val="32"/>
          <w:szCs w:val="32"/>
          <w:highlight w:val="none"/>
          <w:lang w:eastAsia="zh-CN"/>
        </w:rPr>
        <w:t>不予参加考试</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湄潭县</w:t>
      </w:r>
      <w:r>
        <w:rPr>
          <w:rFonts w:hint="eastAsia" w:ascii="仿宋" w:hAnsi="仿宋" w:eastAsia="仿宋" w:cs="仿宋"/>
          <w:sz w:val="32"/>
          <w:szCs w:val="32"/>
          <w:highlight w:val="none"/>
        </w:rPr>
        <w:t>疫情防控政策调整时，按最新要求执行。</w:t>
      </w:r>
    </w:p>
    <w:p>
      <w:pPr>
        <w:rPr>
          <w:rFonts w:hint="eastAsia" w:ascii="仿宋" w:hAnsi="仿宋" w:eastAsia="仿宋" w:cs="仿宋"/>
          <w:sz w:val="32"/>
          <w:szCs w:val="32"/>
          <w:highlight w:val="magenta"/>
        </w:rPr>
      </w:pPr>
      <w:r>
        <w:rPr>
          <w:rFonts w:hint="eastAsia" w:ascii="仿宋" w:hAnsi="仿宋" w:eastAsia="仿宋" w:cs="仿宋"/>
          <w:sz w:val="32"/>
          <w:szCs w:val="32"/>
          <w:highlight w:val="none"/>
        </w:rPr>
        <w:t>　　所有需要“三天</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检”的考生，应提前前往考点所在地，在考前完成“三天</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检”，避免因未按要求完成“三天</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检”不能参加考试。</w:t>
      </w:r>
    </w:p>
    <w:p>
      <w:pPr>
        <w:rPr>
          <w:rFonts w:hint="eastAsia" w:ascii="仿宋" w:hAnsi="仿宋" w:eastAsia="仿宋" w:cs="仿宋"/>
          <w:sz w:val="32"/>
          <w:szCs w:val="32"/>
        </w:rPr>
      </w:pPr>
      <w:r>
        <w:rPr>
          <w:rFonts w:hint="eastAsia" w:ascii="仿宋" w:hAnsi="仿宋" w:eastAsia="仿宋" w:cs="仿宋"/>
          <w:sz w:val="32"/>
          <w:szCs w:val="32"/>
        </w:rPr>
        <w:t>　　考生为新冠肺炎确诊病例、无症状感染者、疑似患者、确诊病例密切接触者，已治愈出院的确诊病例和已解除集中隔离观察的无症状感染者，尚在随访或医学观察期内的人员，不能排除感染可能的发热患者，须经当地卫生健康部门进行专业评估，由相关机构依据专业评估建议综合研判是否可以正常参加考试或以何种方式进行考试。</w:t>
      </w:r>
    </w:p>
    <w:p>
      <w:pPr>
        <w:rPr>
          <w:rFonts w:hint="eastAsia" w:ascii="仿宋" w:hAnsi="仿宋" w:eastAsia="仿宋" w:cs="仿宋"/>
          <w:sz w:val="32"/>
          <w:szCs w:val="32"/>
        </w:rPr>
      </w:pPr>
      <w:r>
        <w:rPr>
          <w:rFonts w:hint="eastAsia" w:ascii="仿宋" w:hAnsi="仿宋" w:eastAsia="仿宋" w:cs="仿宋"/>
          <w:sz w:val="32"/>
          <w:szCs w:val="32"/>
        </w:rPr>
        <w:t>　　四、考生入场检测</w:t>
      </w:r>
    </w:p>
    <w:p>
      <w:pPr>
        <w:rPr>
          <w:rFonts w:hint="eastAsia" w:ascii="仿宋" w:hAnsi="仿宋" w:eastAsia="仿宋" w:cs="仿宋"/>
          <w:sz w:val="32"/>
          <w:szCs w:val="32"/>
        </w:rPr>
      </w:pPr>
      <w:r>
        <w:rPr>
          <w:rFonts w:hint="eastAsia" w:ascii="仿宋" w:hAnsi="仿宋" w:eastAsia="仿宋" w:cs="仿宋"/>
          <w:sz w:val="32"/>
          <w:szCs w:val="32"/>
        </w:rPr>
        <w:t>　　（一）考生须持本人居民身份证、考前</w:t>
      </w:r>
      <w:r>
        <w:rPr>
          <w:rFonts w:hint="eastAsia" w:ascii="仿宋" w:hAnsi="仿宋" w:eastAsia="仿宋" w:cs="仿宋"/>
          <w:sz w:val="32"/>
          <w:szCs w:val="32"/>
          <w:lang w:val="en-US" w:eastAsia="zh-CN"/>
        </w:rPr>
        <w:t>24</w:t>
      </w:r>
      <w:r>
        <w:rPr>
          <w:rFonts w:hint="eastAsia" w:ascii="仿宋" w:hAnsi="仿宋" w:eastAsia="仿宋" w:cs="仿宋"/>
          <w:sz w:val="32"/>
          <w:szCs w:val="32"/>
        </w:rPr>
        <w:t>小时内核酸检测阴性证明和《承诺书》参加考试。考生在进入考点时须服从现场工作人员管理及疫情防控安排，主动出示上述规定材料，并现场扫描“场所码”，测量体温。材料齐全、扫描“场所码”无异常提示、能按要求出示有效的核酸检测阴性证明且体温低于37.3℃方可进入考点。进入考点时要佩戴一次性医用口罩或医用外科口罩，但不得因佩戴口罩影响身份识别和验证。</w:t>
      </w:r>
    </w:p>
    <w:p>
      <w:pPr>
        <w:rPr>
          <w:rFonts w:hint="eastAsia" w:ascii="仿宋" w:hAnsi="仿宋" w:eastAsia="仿宋" w:cs="仿宋"/>
          <w:sz w:val="32"/>
          <w:szCs w:val="32"/>
        </w:rPr>
      </w:pPr>
      <w:r>
        <w:rPr>
          <w:rFonts w:hint="eastAsia" w:ascii="仿宋" w:hAnsi="仿宋" w:eastAsia="仿宋" w:cs="仿宋"/>
          <w:sz w:val="32"/>
          <w:szCs w:val="32"/>
        </w:rPr>
        <w:t>　　（二）开考前60分钟，考生即可开始接受检测进入考点，但不能进入考场。考生应尽早到达考点，确保入场检测时间充足、秩序良好。</w:t>
      </w:r>
    </w:p>
    <w:p>
      <w:pPr>
        <w:rPr>
          <w:rFonts w:hint="eastAsia" w:ascii="仿宋" w:hAnsi="仿宋" w:eastAsia="仿宋" w:cs="仿宋"/>
          <w:sz w:val="32"/>
          <w:szCs w:val="32"/>
        </w:rPr>
      </w:pPr>
      <w:r>
        <w:rPr>
          <w:rFonts w:hint="eastAsia" w:ascii="仿宋" w:hAnsi="仿宋" w:eastAsia="仿宋" w:cs="仿宋"/>
          <w:sz w:val="32"/>
          <w:szCs w:val="32"/>
        </w:rPr>
        <w:t>　　（三）考生进入考场时，需将填写好的《承诺书》交予监考人员，监考人员将《承诺书》与考场签到表统一上交考区保留3个月备查。</w:t>
      </w:r>
    </w:p>
    <w:p>
      <w:pPr>
        <w:rPr>
          <w:rFonts w:hint="eastAsia" w:ascii="仿宋" w:hAnsi="仿宋" w:eastAsia="仿宋" w:cs="仿宋"/>
          <w:sz w:val="32"/>
          <w:szCs w:val="32"/>
        </w:rPr>
      </w:pPr>
      <w:r>
        <w:rPr>
          <w:rFonts w:hint="eastAsia" w:ascii="仿宋" w:hAnsi="仿宋" w:eastAsia="仿宋" w:cs="仿宋"/>
          <w:sz w:val="32"/>
          <w:szCs w:val="32"/>
        </w:rPr>
        <w:t>　　五、考生进入考场就座后，可自主决定是否继续佩戴口罩。如考试期间考生突然发热（体温高于37.3℃）或者出现发热、干咳、乏力、嗅觉味觉减退、鼻塞、流涕、咽痛、结膜炎、肌痛、腹泻等症状，应立即告知考试工作人员，并配合相关部门进行综合研判和处理。经综合研判后进入隔离考场继续考试的考生，从普通考场转移至备用隔离考场（未出考点）所耽误的时间，经批准后予以补齐。</w:t>
      </w:r>
    </w:p>
    <w:p>
      <w:pPr>
        <w:rPr>
          <w:rFonts w:hint="eastAsia" w:ascii="仿宋" w:hAnsi="仿宋" w:eastAsia="仿宋" w:cs="仿宋"/>
          <w:sz w:val="32"/>
          <w:szCs w:val="32"/>
        </w:rPr>
      </w:pPr>
      <w:r>
        <w:rPr>
          <w:rFonts w:hint="eastAsia" w:ascii="仿宋" w:hAnsi="仿宋" w:eastAsia="仿宋" w:cs="仿宋"/>
          <w:sz w:val="32"/>
          <w:szCs w:val="32"/>
        </w:rPr>
        <w:t>　　六、考试结束后，考生要按监考员的指令有序离场，佩戴口罩，保持安全间距，不得拥挤。隔离考场考生考试结束后按卫生健康部门、疾控机构和医疗机构的要求执行。</w:t>
      </w:r>
    </w:p>
    <w:p>
      <w:pPr>
        <w:rPr>
          <w:rFonts w:hint="eastAsia" w:ascii="仿宋" w:hAnsi="仿宋" w:eastAsia="仿宋" w:cs="仿宋"/>
          <w:sz w:val="32"/>
          <w:szCs w:val="32"/>
        </w:rPr>
      </w:pPr>
      <w:r>
        <w:rPr>
          <w:rFonts w:hint="eastAsia" w:ascii="仿宋" w:hAnsi="仿宋" w:eastAsia="仿宋" w:cs="仿宋"/>
          <w:sz w:val="32"/>
          <w:szCs w:val="32"/>
        </w:rPr>
        <w:t>　　七、考生要严格遵守防疫各项规定，自觉增强防护意识，做好个人和家庭防护工作。考试前后不聚餐、不聚会、避免非必要外出，避免和中高风险区人员接触，赴考途中应做好个人防护。考生提交的体温测量登记和承诺必须真实、准确。对违反防疫要求、隐瞒或者谎报旅居史、接触史、健康状况，不配合防疫工作造成严重后果的，将依法依规追究责任。</w:t>
      </w:r>
    </w:p>
    <w:p>
      <w:pPr>
        <w:ind w:firstLine="640"/>
        <w:rPr>
          <w:rFonts w:hint="eastAsia" w:ascii="仿宋" w:hAnsi="仿宋" w:eastAsia="仿宋" w:cs="仿宋"/>
          <w:sz w:val="32"/>
          <w:szCs w:val="32"/>
        </w:rPr>
      </w:pPr>
      <w:r>
        <w:rPr>
          <w:rFonts w:hint="eastAsia" w:ascii="仿宋" w:hAnsi="仿宋" w:eastAsia="仿宋" w:cs="仿宋"/>
          <w:sz w:val="32"/>
          <w:szCs w:val="32"/>
        </w:rPr>
        <w:t>八、考试疫情防控措施如遇疫情防控形势变化会适时调整，请广大考生密切关注贵州省卫生健康委发布的疫情防控信息、</w:t>
      </w:r>
      <w:r>
        <w:rPr>
          <w:rFonts w:hint="eastAsia" w:ascii="仿宋" w:hAnsi="仿宋" w:eastAsia="仿宋" w:cs="仿宋"/>
          <w:sz w:val="32"/>
          <w:szCs w:val="32"/>
          <w:lang w:eastAsia="zh-CN"/>
        </w:rPr>
        <w:t>湄潭县人民医院</w:t>
      </w:r>
      <w:r>
        <w:rPr>
          <w:rFonts w:hint="eastAsia" w:ascii="仿宋" w:hAnsi="仿宋" w:eastAsia="仿宋" w:cs="仿宋"/>
          <w:sz w:val="32"/>
          <w:szCs w:val="32"/>
        </w:rPr>
        <w:t>发布的考试防疫要求，及时了解相关信息，按要求做好赴考准备。</w:t>
      </w:r>
    </w:p>
    <w:p>
      <w:pPr>
        <w:ind w:firstLine="640"/>
        <w:rPr>
          <w:rFonts w:hint="eastAsia" w:ascii="仿宋" w:hAnsi="仿宋" w:eastAsia="仿宋" w:cs="仿宋"/>
          <w:sz w:val="32"/>
          <w:szCs w:val="32"/>
        </w:rPr>
      </w:pPr>
    </w:p>
    <w:p>
      <w:pPr>
        <w:pStyle w:val="2"/>
        <w:bidi w:val="0"/>
        <w:jc w:val="center"/>
        <w:rPr>
          <w:rFonts w:hint="eastAsia" w:ascii="黑体" w:hAnsi="黑体" w:eastAsia="黑体" w:cs="黑体"/>
          <w:b w:val="0"/>
          <w:bCs/>
          <w:color w:val="auto"/>
          <w:sz w:val="32"/>
          <w:szCs w:val="32"/>
        </w:rPr>
      </w:pPr>
    </w:p>
    <w:p>
      <w:pPr>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TZmZjc2ODQ2MjA3MDk1OWUxNmFhZGQyZWFkZWQifQ=="/>
  </w:docVars>
  <w:rsids>
    <w:rsidRoot w:val="00000000"/>
    <w:rsid w:val="04151E13"/>
    <w:rsid w:val="05A30D0A"/>
    <w:rsid w:val="07393212"/>
    <w:rsid w:val="07F16357"/>
    <w:rsid w:val="11462B40"/>
    <w:rsid w:val="1E860AB2"/>
    <w:rsid w:val="22394A78"/>
    <w:rsid w:val="2391082F"/>
    <w:rsid w:val="2C3047F6"/>
    <w:rsid w:val="2DD90EBD"/>
    <w:rsid w:val="2ED57A07"/>
    <w:rsid w:val="32621481"/>
    <w:rsid w:val="32A23F73"/>
    <w:rsid w:val="34F74187"/>
    <w:rsid w:val="36611AB0"/>
    <w:rsid w:val="3C4F6F1A"/>
    <w:rsid w:val="3D0C1109"/>
    <w:rsid w:val="41202C33"/>
    <w:rsid w:val="416C5E78"/>
    <w:rsid w:val="42665C9D"/>
    <w:rsid w:val="46C6427C"/>
    <w:rsid w:val="4A15226D"/>
    <w:rsid w:val="4A1A7368"/>
    <w:rsid w:val="4A3D2AA8"/>
    <w:rsid w:val="4E063D3D"/>
    <w:rsid w:val="508441E2"/>
    <w:rsid w:val="52C35B14"/>
    <w:rsid w:val="53770E5F"/>
    <w:rsid w:val="572172AD"/>
    <w:rsid w:val="5775159D"/>
    <w:rsid w:val="5A364E1D"/>
    <w:rsid w:val="5B6065F6"/>
    <w:rsid w:val="5B914A01"/>
    <w:rsid w:val="604858AA"/>
    <w:rsid w:val="60C80C62"/>
    <w:rsid w:val="63BC2837"/>
    <w:rsid w:val="65913850"/>
    <w:rsid w:val="65EB11B2"/>
    <w:rsid w:val="66A7157D"/>
    <w:rsid w:val="67B11A97"/>
    <w:rsid w:val="689F4FC9"/>
    <w:rsid w:val="6C8B4C2D"/>
    <w:rsid w:val="74B35591"/>
    <w:rsid w:val="74EC0AA3"/>
    <w:rsid w:val="76B4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1496</Words>
  <Characters>1510</Characters>
  <Lines>0</Lines>
  <Paragraphs>0</Paragraphs>
  <TotalTime>2</TotalTime>
  <ScaleCrop>false</ScaleCrop>
  <LinksUpToDate>false</LinksUpToDate>
  <CharactersWithSpaces>1538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2022-10-19T06:20:00Z</dcterms:created>
  <dc:creator>Administrator</dc:creator>
  <cp:lastModifiedBy>岳家星</cp:lastModifiedBy>
  <dcterms:modified xsi:type="dcterms:W3CDTF">2022-10-20T02:43:18Z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2E69BDDA94C24AC4AA4458DECD141C9B</vt:lpwstr>
  </property>
</Properties>
</file>