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附件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1</w:t>
      </w:r>
    </w:p>
    <w:p>
      <w:pPr>
        <w:spacing w:beforeLines="50" w:afterLines="50"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贵州省就业见习登记表（</w:t>
      </w:r>
      <w:r>
        <w:rPr>
          <w:rFonts w:hint="eastAsia" w:ascii="KaiTi_GB2312" w:hAnsi="KaiTi_GB2312" w:eastAsia="KaiTi_GB2312" w:cs="KaiTi_GB2312"/>
          <w:b/>
          <w:sz w:val="32"/>
          <w:szCs w:val="32"/>
          <w:lang w:val="en-US" w:eastAsia="zh-CN"/>
        </w:rPr>
        <w:t>2023</w:t>
      </w:r>
      <w:r>
        <w:rPr>
          <w:rFonts w:hint="eastAsia" w:ascii="KaiTi_GB2312" w:hAnsi="KaiTi_GB2312" w:eastAsia="KaiTi_GB2312" w:cs="KaiTi_GB2312"/>
          <w:b/>
          <w:sz w:val="32"/>
          <w:szCs w:val="32"/>
        </w:rPr>
        <w:t>年度</w:t>
      </w:r>
      <w:r>
        <w:rPr>
          <w:rFonts w:hint="eastAsia" w:ascii="方正小标宋简体" w:eastAsia="方正小标宋简体"/>
          <w:bCs/>
          <w:sz w:val="44"/>
          <w:szCs w:val="44"/>
        </w:rPr>
        <w:t>）</w:t>
      </w:r>
    </w:p>
    <w:bookmarkEnd w:id="0"/>
    <w:tbl>
      <w:tblPr>
        <w:tblStyle w:val="2"/>
        <w:tblpPr w:leftFromText="180" w:rightFromText="180" w:vertAnchor="page" w:horzAnchor="margin" w:tblpXSpec="center" w:tblpY="2986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030"/>
        <w:gridCol w:w="391"/>
        <w:gridCol w:w="2148"/>
        <w:gridCol w:w="19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爱好、特长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73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见习人员类型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（勾选其一）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离校2年内</w:t>
            </w:r>
            <w:r>
              <w:rPr>
                <w:rFonts w:hint="eastAsia" w:ascii="宋体" w:hAnsi="宋体" w:cs="宋体"/>
                <w:kern w:val="0"/>
                <w:sz w:val="24"/>
              </w:rPr>
              <w:t>毕业生   □16-24岁失业青年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《就业创业证》编号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见习意向岗位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是否服从调剂：  □服从  □不服从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奖励和处分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自愿参加就业见习计划，保证本人相关信息真实；将按照规定的时间及时前往见习单位报到，并服从岗位分配，除不可抗力外，不以任何理由拖延。见习期间，本人将自觉遵守国家法律和就业见习计划的管理规定，爱岗敬业，尽职尽责。见习期满，按时离岗，并做好工作交接。</w:t>
            </w:r>
          </w:p>
          <w:p>
            <w:pPr>
              <w:ind w:firstLine="5040" w:firstLineChars="2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本人签字：</w:t>
            </w:r>
          </w:p>
          <w:p>
            <w:pPr>
              <w:ind w:firstLine="5460" w:firstLineChars="2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ZjhhZDNmNjdmNGIzZWNmODg2Yzc5NTBkNjIyZmEifQ=="/>
  </w:docVars>
  <w:rsids>
    <w:rsidRoot w:val="28383C76"/>
    <w:rsid w:val="283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283</Characters>
  <Lines>0</Lines>
  <Paragraphs>0</Paragraphs>
  <TotalTime>0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2023-08-28T07:54:00Z</dcterms:created>
  <dc:creator>红梅</dc:creator>
  <cp:lastModifiedBy>红梅</cp:lastModifiedBy>
  <dcterms:modified xsi:type="dcterms:W3CDTF">2023-08-28T07:55:12Z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1EDE36DBACEB4E7B8A0A3A9FF64AF3EC_11</vt:lpwstr>
  </property>
</Properties>
</file>