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8" w:tblpY="1051"/>
        <w:tblOverlap w:val="never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59"/>
        <w:gridCol w:w="66"/>
        <w:gridCol w:w="81"/>
        <w:gridCol w:w="885"/>
        <w:gridCol w:w="373"/>
        <w:gridCol w:w="283"/>
        <w:gridCol w:w="709"/>
        <w:gridCol w:w="1021"/>
        <w:gridCol w:w="90"/>
        <w:gridCol w:w="165"/>
        <w:gridCol w:w="465"/>
        <w:gridCol w:w="527"/>
        <w:gridCol w:w="13"/>
        <w:gridCol w:w="120"/>
        <w:gridCol w:w="194"/>
        <w:gridCol w:w="1126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180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eastAsia="zh-CN"/>
              </w:rPr>
              <w:t>凯里市妇幼保健院</w:t>
            </w:r>
          </w:p>
          <w:p>
            <w:pPr>
              <w:spacing w:line="640" w:lineRule="exact"/>
              <w:jc w:val="center"/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2023年公开自主招聘编制外合同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1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0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02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  岁）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07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40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07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40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07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 Unicode MS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已取得专业技术资格</w:t>
            </w:r>
          </w:p>
        </w:tc>
        <w:tc>
          <w:tcPr>
            <w:tcW w:w="239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 Unicode MS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取得专业技术资格时间</w:t>
            </w:r>
          </w:p>
        </w:tc>
        <w:tc>
          <w:tcPr>
            <w:tcW w:w="270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107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6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4684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07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6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9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07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 系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6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174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6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通讯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地址</w:t>
            </w:r>
          </w:p>
        </w:tc>
        <w:tc>
          <w:tcPr>
            <w:tcW w:w="33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225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3361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11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7" w:hRule="atLeast"/>
        </w:trPr>
        <w:tc>
          <w:tcPr>
            <w:tcW w:w="7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1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从高中填写至今</w:t>
            </w:r>
          </w:p>
          <w:p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2110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（在编/合同聘用）</w:t>
            </w:r>
          </w:p>
        </w:tc>
        <w:tc>
          <w:tcPr>
            <w:tcW w:w="707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1144" w:type="dxa"/>
            <w:gridSpan w:val="3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报考人员确认签字</w:t>
            </w:r>
          </w:p>
        </w:tc>
        <w:tc>
          <w:tcPr>
            <w:tcW w:w="3607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本人已全文阅读本次《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凯里市妇幼保健院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2023年公开自主招聘编制外合同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》并保证以上信息均为真实情况，若有虚假、遗漏、错误，责任自负。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本人签名：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代报人签名：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代报人身份证号码：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审核人员签字</w:t>
            </w:r>
          </w:p>
        </w:tc>
        <w:tc>
          <w:tcPr>
            <w:tcW w:w="3437" w:type="dxa"/>
            <w:gridSpan w:val="5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（签名）：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240" w:lineRule="auto"/>
        <w:ind w:left="0" w:firstLine="0"/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6C8704A5"/>
    <w:rsid w:val="01F1660A"/>
    <w:rsid w:val="02940BC4"/>
    <w:rsid w:val="1FF90FF0"/>
    <w:rsid w:val="511851B9"/>
    <w:rsid w:val="566E7B50"/>
    <w:rsid w:val="6C8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qFormat/>
    <w:uiPriority w:val="99"/>
    <w:pPr>
      <w:ind w:firstLine="200" w:firstLineChars="200"/>
    </w:pPr>
    <w:rPr>
      <w:rFonts w:ascii="Times New Roman" w:hAnsi="Times New Roman" w:eastAsia="方正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2023-10-09T02:59:00Z</dcterms:created>
  <dc:creator>zZe</dc:creator>
  <cp:lastModifiedBy>老潘潘</cp:lastModifiedBy>
  <dcterms:modified xsi:type="dcterms:W3CDTF">2023-11-16T02:58:50Z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6AB17CA9A09F493DB0F78F1C5D5875BB_13</vt:lpwstr>
  </property>
</Properties>
</file>