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黔东南州施秉县赴省内外高校开展2025年事业单位人才引进入围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体检考生注意事项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考生务必按照体检的相关要求，于20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指定地点报到，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进行签到。未按时到指定地点参加体检或中途退出体检的考生，视为自愿放弃体检资格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如遇放弃体检或体检不合格的，取消其进入下一环节资格。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二、签到后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，考生须关闭所有通讯、上网等工具，并暂交体检工作人员统一保管。参加体检的考生，须服从带队人员和医务工作人员安排，不准单独行动。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考生体检，谢绝家属陪同。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体检的整个过程均由体检工作人员带领到指定地点接受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规定项目的检查。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体检前，考生只准在体检表上粘贴照片，不准填写姓名等任何内容。同时注意认真阅读体检表上的体检须知，有特殊情况的须提前告知。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在体检中，除了体检编号，不准向医务人员透露姓名等任何个人信息，不准向医务人员咨询自己该项体检项目是否合格等。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体检考生还须注意以下事项: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1.为方便体检，建议考生不要穿连体裤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2.本次体检前一天请注意休息，勿熬夜，不要饮酒，避免剧烈运动。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3.体检当天需要进行采血、B超等检查，请在受检前禁食（含饮料）8-12小时。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4.女性受检者月经期间暂不做尿液检查，待经期完毕后再补检;怀孕或可能已受孕者，应告知医护人员和体检工作人员。已怀孕的考生暂缓做X光检查，待产后书面提出申请后，由县人社局统一安排补检。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5．体检医师可根据实际需要，增加必要的相应检查、检验项目，考生应配合。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6．考生事先在任何医疗机构作出的体检结果，一律无效。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7．请配合医生认真检查所有项目，勿漏检。若自动放弃某一检查项目，将会影响对您的聘用。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对能当场得知的检查结果，如心率、血压、视力、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身高</w:t>
      </w:r>
      <w:r>
        <w:rPr>
          <w:rFonts w:hint="eastAsia" w:ascii="仿宋_GB2312" w:hAnsi="仿宋_GB2312" w:eastAsia="仿宋_GB2312" w:cs="仿宋_GB2312"/>
          <w:sz w:val="32"/>
          <w:szCs w:val="32"/>
        </w:rPr>
        <w:t>、体重等有异议，可当场向体检组织单位申请复查，经同意即时复查。对不能当场得知的检查结果有异议，可在告知检查结果7日内向体检组织单位书面申请复查，复查只能进行一次，复查结论与原结论不一致的，以复查结论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体检考生应当如实填写相关信息并回答有关询问。对于弄虚作假，或者隐瞒真实情况，致使体检结果失实的，一律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取消体检资格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或聘用资格。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ZTdlNmVlOGVmMWVkODZiZWFkMTQzMjM0OGZjZTIifQ=="/>
  </w:docVars>
  <w:rsids>
    <w:rsidRoot w:val="00000000"/>
    <w:rsid w:val="07466D1F"/>
    <w:rsid w:val="0C513EE1"/>
    <w:rsid w:val="0C8B3111"/>
    <w:rsid w:val="2BE220AD"/>
    <w:rsid w:val="30593F9B"/>
    <w:rsid w:val="32E600F6"/>
    <w:rsid w:val="3D5A6DE5"/>
    <w:rsid w:val="3E6009C5"/>
    <w:rsid w:val="53333DD4"/>
    <w:rsid w:val="59B35F0E"/>
    <w:rsid w:val="67F841C0"/>
    <w:rsid w:val="6D86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868</Characters>
  <Lines>0</Lines>
  <Paragraphs>0</Paragraphs>
  <TotalTime>5</TotalTime>
  <ScaleCrop>false</ScaleCrop>
  <LinksUpToDate>false</LinksUpToDate>
  <CharactersWithSpaces>868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2021-12-18T08:18:00Z</dcterms:created>
  <dc:creator>Administrator</dc:creator>
  <cp:lastModifiedBy>唐梦崎 </cp:lastModifiedBy>
  <dcterms:modified xsi:type="dcterms:W3CDTF">2024-11-15T03:21:56Z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0FC2501877A94BC491A160DAB6EC88DF_13</vt:lpwstr>
  </property>
</Properties>
</file>